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EA27" w14:textId="06B9BE6A" w:rsidR="00EA6635" w:rsidRPr="00CB32A5" w:rsidRDefault="00AE54C4" w:rsidP="006E407F">
      <w:pPr>
        <w:jc w:val="center"/>
        <w:rPr>
          <w:rFonts w:ascii="ＭＳ ゴシック" w:eastAsia="ＭＳ ゴシック" w:hAnsi="ＭＳ ゴシック"/>
          <w:b/>
          <w:sz w:val="36"/>
          <w:szCs w:val="36"/>
        </w:rPr>
      </w:pPr>
      <w:r w:rsidRPr="00CB32A5">
        <w:rPr>
          <w:noProof/>
        </w:rPr>
        <w:drawing>
          <wp:anchor distT="0" distB="0" distL="114300" distR="114300" simplePos="0" relativeHeight="251658240" behindDoc="1" locked="0" layoutInCell="1" allowOverlap="1" wp14:anchorId="0BEF037C" wp14:editId="393022F4">
            <wp:simplePos x="0" y="0"/>
            <wp:positionH relativeFrom="column">
              <wp:align>center</wp:align>
            </wp:positionH>
            <wp:positionV relativeFrom="paragraph">
              <wp:posOffset>-32385</wp:posOffset>
            </wp:positionV>
            <wp:extent cx="6127115" cy="438785"/>
            <wp:effectExtent l="0" t="0" r="0" b="0"/>
            <wp:wrapNone/>
            <wp:docPr id="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38785"/>
                    </a:xfrm>
                    <a:prstGeom prst="rect">
                      <a:avLst/>
                    </a:prstGeom>
                    <a:noFill/>
                  </pic:spPr>
                </pic:pic>
              </a:graphicData>
            </a:graphic>
            <wp14:sizeRelH relativeFrom="page">
              <wp14:pctWidth>0</wp14:pctWidth>
            </wp14:sizeRelH>
            <wp14:sizeRelV relativeFrom="page">
              <wp14:pctHeight>0</wp14:pctHeight>
            </wp14:sizeRelV>
          </wp:anchor>
        </w:drawing>
      </w:r>
      <w:r w:rsidRPr="00CB32A5">
        <w:rPr>
          <w:noProof/>
        </w:rPr>
        <mc:AlternateContent>
          <mc:Choice Requires="wps">
            <w:drawing>
              <wp:anchor distT="0" distB="0" distL="114300" distR="114300" simplePos="0" relativeHeight="251657216" behindDoc="0" locked="0" layoutInCell="1" allowOverlap="1" wp14:anchorId="7D46D795" wp14:editId="1C090C91">
                <wp:simplePos x="0" y="0"/>
                <wp:positionH relativeFrom="column">
                  <wp:posOffset>-139700</wp:posOffset>
                </wp:positionH>
                <wp:positionV relativeFrom="paragraph">
                  <wp:posOffset>0</wp:posOffset>
                </wp:positionV>
                <wp:extent cx="6048375" cy="360045"/>
                <wp:effectExtent l="0" t="1270" r="1270" b="635"/>
                <wp:wrapNone/>
                <wp:docPr id="1"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959E54" w14:textId="730D4E43" w:rsidR="000309EF" w:rsidRPr="00A227BA" w:rsidRDefault="000309EF" w:rsidP="00A227BA">
                            <w:pPr>
                              <w:snapToGrid w:val="0"/>
                              <w:jc w:val="center"/>
                              <w:rPr>
                                <w:color w:val="000000"/>
                              </w:rPr>
                            </w:pPr>
                            <w:r w:rsidRPr="00A227BA">
                              <w:rPr>
                                <w:rFonts w:ascii="ＤＦ平成ゴシック体W5" w:eastAsia="ＤＦ平成ゴシック体W5" w:hAnsi="ＤＦ平成ゴシック体W5" w:cs="メイリオ" w:hint="eastAsia"/>
                                <w:bCs/>
                                <w:color w:val="000000"/>
                                <w:sz w:val="32"/>
                                <w:szCs w:val="20"/>
                              </w:rPr>
                              <w:t>サッカー競技（障がい者（知的）の部）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46D795" id="正方形/長方形 12" o:spid="_x0000_s1026" style="position:absolute;left:0;text-align:left;margin-left:-11pt;margin-top:0;width:476.2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" filled="f" stroked="f" strokeweight="1pt">
                <v:textbox>
                  <w:txbxContent>
                    <w:p w14:paraId="5A959E54" w14:textId="730D4E43" w:rsidR="000309EF" w:rsidRPr="00A227BA" w:rsidRDefault="000309EF" w:rsidP="00A227BA">
                      <w:pPr>
                        <w:snapToGrid w:val="0"/>
                        <w:jc w:val="center"/>
                        <w:rPr>
                          <w:color w:val="000000"/>
                        </w:rPr>
                      </w:pPr>
                      <w:r w:rsidRPr="00A227BA">
                        <w:rPr>
                          <w:rFonts w:ascii="ＤＦ平成ゴシック体W5" w:eastAsia="ＤＦ平成ゴシック体W5" w:hAnsi="ＤＦ平成ゴシック体W5" w:cs="メイリオ" w:hint="eastAsia"/>
                          <w:bCs/>
                          <w:color w:val="000000"/>
                          <w:sz w:val="32"/>
                          <w:szCs w:val="20"/>
                        </w:rPr>
                        <w:t>サッカー競技（障がい者（知的）の部）</w:t>
                      </w:r>
                    </w:p>
                  </w:txbxContent>
                </v:textbox>
              </v:rect>
            </w:pict>
          </mc:Fallback>
        </mc:AlternateContent>
      </w:r>
    </w:p>
    <w:p w14:paraId="0A853F61" w14:textId="77777777" w:rsidR="006E407F" w:rsidRPr="00CB32A5" w:rsidRDefault="006E407F" w:rsidP="006E407F">
      <w:pPr>
        <w:rPr>
          <w:rFonts w:ascii="ＭＳ 明朝" w:hAnsi="ＭＳ 明朝"/>
          <w:szCs w:val="21"/>
        </w:rPr>
      </w:pPr>
    </w:p>
    <w:p w14:paraId="724A4CFA" w14:textId="0115539D" w:rsidR="00766800" w:rsidRPr="00C50844" w:rsidRDefault="00766800" w:rsidP="006E407F">
      <w:pPr>
        <w:spacing w:beforeLines="30" w:before="109" w:line="350" w:lineRule="exact"/>
        <w:rPr>
          <w:rFonts w:ascii="ＭＳ 明朝" w:hAnsi="ＭＳ 明朝"/>
          <w:szCs w:val="21"/>
        </w:rPr>
      </w:pPr>
      <w:r w:rsidRPr="00C50844">
        <w:rPr>
          <w:rFonts w:ascii="ＭＳ 明朝" w:hAnsi="ＭＳ 明朝" w:hint="eastAsia"/>
          <w:szCs w:val="21"/>
        </w:rPr>
        <w:t>1　期　　日</w:t>
      </w:r>
      <w:r w:rsidR="00CE662F" w:rsidRPr="00C50844">
        <w:rPr>
          <w:rFonts w:ascii="ＭＳ 明朝" w:hAnsi="ＭＳ 明朝" w:hint="eastAsia"/>
          <w:szCs w:val="21"/>
        </w:rPr>
        <w:t xml:space="preserve">　</w:t>
      </w:r>
      <w:r w:rsidR="004E7697" w:rsidRPr="00C50844">
        <w:rPr>
          <w:rFonts w:ascii="ＭＳ 明朝" w:hAnsi="ＭＳ 明朝" w:hint="eastAsia"/>
          <w:szCs w:val="21"/>
        </w:rPr>
        <w:t xml:space="preserve">　</w:t>
      </w:r>
      <w:r w:rsidR="004C3E13">
        <w:rPr>
          <w:rFonts w:ascii="ＭＳ 明朝" w:hAnsi="ＭＳ 明朝" w:hint="eastAsia"/>
          <w:szCs w:val="21"/>
        </w:rPr>
        <w:t>令和7年9月</w:t>
      </w:r>
      <w:r w:rsidR="000309EF">
        <w:rPr>
          <w:rFonts w:ascii="ＭＳ 明朝" w:hAnsi="ＭＳ 明朝" w:hint="eastAsia"/>
          <w:szCs w:val="21"/>
        </w:rPr>
        <w:t>21日（日）</w:t>
      </w:r>
    </w:p>
    <w:p w14:paraId="2777F714" w14:textId="2A2C378D" w:rsidR="00766800" w:rsidRPr="00C50844" w:rsidRDefault="00766800" w:rsidP="006E407F">
      <w:pPr>
        <w:spacing w:beforeLines="30" w:before="109" w:line="350" w:lineRule="exact"/>
        <w:rPr>
          <w:rFonts w:ascii="ＭＳ 明朝" w:hAnsi="ＭＳ 明朝"/>
          <w:szCs w:val="21"/>
        </w:rPr>
      </w:pPr>
      <w:r w:rsidRPr="00C50844">
        <w:rPr>
          <w:rFonts w:ascii="ＭＳ 明朝" w:hAnsi="ＭＳ 明朝"/>
          <w:szCs w:val="21"/>
          <w:lang w:eastAsia="zh-TW"/>
        </w:rPr>
        <w:t>2</w:t>
      </w:r>
      <w:r w:rsidRPr="00C50844">
        <w:rPr>
          <w:rFonts w:ascii="ＭＳ 明朝" w:hAnsi="ＭＳ 明朝" w:hint="eastAsia"/>
          <w:szCs w:val="21"/>
          <w:lang w:eastAsia="zh-TW"/>
        </w:rPr>
        <w:t xml:space="preserve">　会　　場　　</w:t>
      </w:r>
      <w:r w:rsidR="000309EF">
        <w:rPr>
          <w:rFonts w:ascii="ＭＳ 明朝" w:hAnsi="ＭＳ 明朝" w:hint="eastAsia"/>
          <w:szCs w:val="21"/>
        </w:rPr>
        <w:t>県営</w:t>
      </w:r>
      <w:r w:rsidR="004C3E13">
        <w:rPr>
          <w:rFonts w:ascii="ＭＳ 明朝" w:hAnsi="ＭＳ 明朝" w:hint="eastAsia"/>
          <w:szCs w:val="21"/>
        </w:rPr>
        <w:t>春日</w:t>
      </w:r>
      <w:r w:rsidR="000309EF">
        <w:rPr>
          <w:rFonts w:ascii="ＭＳ 明朝" w:hAnsi="ＭＳ 明朝" w:hint="eastAsia"/>
          <w:szCs w:val="21"/>
        </w:rPr>
        <w:t>公園　オクゼン不動産スタジアム</w:t>
      </w:r>
    </w:p>
    <w:p w14:paraId="404E6F3E" w14:textId="1DD73E1C" w:rsidR="00766800" w:rsidRPr="00CB32A5" w:rsidRDefault="00766800" w:rsidP="006E407F">
      <w:pPr>
        <w:spacing w:beforeLines="30" w:before="109" w:line="350" w:lineRule="exact"/>
        <w:rPr>
          <w:rFonts w:ascii="ＭＳ 明朝" w:hAnsi="ＭＳ 明朝"/>
          <w:szCs w:val="21"/>
          <w:lang w:eastAsia="zh-TW"/>
        </w:rPr>
      </w:pPr>
      <w:r w:rsidRPr="00CB32A5">
        <w:rPr>
          <w:rFonts w:ascii="ＭＳ 明朝" w:hAnsi="ＭＳ 明朝" w:hint="eastAsia"/>
          <w:szCs w:val="21"/>
          <w:lang w:eastAsia="zh-TW"/>
        </w:rPr>
        <w:t>3　実施要項</w:t>
      </w:r>
    </w:p>
    <w:p w14:paraId="1C0E611C" w14:textId="164C36AC" w:rsidR="00766800" w:rsidRPr="00CB32A5" w:rsidRDefault="00766800" w:rsidP="006E407F">
      <w:pPr>
        <w:spacing w:line="350" w:lineRule="exact"/>
        <w:rPr>
          <w:rFonts w:ascii="ＭＳ 明朝" w:hAnsi="ＭＳ 明朝"/>
          <w:szCs w:val="21"/>
          <w:lang w:eastAsia="zh-TW"/>
        </w:rPr>
      </w:pPr>
      <w:r w:rsidRPr="00CB32A5">
        <w:rPr>
          <w:rFonts w:ascii="ＭＳ 明朝" w:hAnsi="ＭＳ 明朝" w:hint="eastAsia"/>
          <w:szCs w:val="21"/>
          <w:lang w:eastAsia="zh-TW"/>
        </w:rPr>
        <w:t xml:space="preserve"> </w:t>
      </w:r>
      <w:r w:rsidR="00407D66" w:rsidRPr="00CB32A5">
        <w:rPr>
          <w:rFonts w:ascii="ＭＳ 明朝" w:hAnsi="ＭＳ 明朝" w:hint="eastAsia"/>
          <w:szCs w:val="21"/>
          <w:lang w:eastAsia="zh-TW"/>
        </w:rPr>
        <w:t>（</w:t>
      </w:r>
      <w:r w:rsidRPr="00CB32A5">
        <w:rPr>
          <w:rFonts w:ascii="ＭＳ 明朝" w:hAnsi="ＭＳ 明朝" w:hint="eastAsia"/>
          <w:szCs w:val="21"/>
          <w:lang w:eastAsia="zh-TW"/>
        </w:rPr>
        <w:t>1</w:t>
      </w:r>
      <w:r w:rsidR="00407D66" w:rsidRPr="00CB32A5">
        <w:rPr>
          <w:rFonts w:ascii="ＭＳ 明朝" w:hAnsi="ＭＳ 明朝" w:hint="eastAsia"/>
          <w:szCs w:val="21"/>
          <w:lang w:eastAsia="zh-TW"/>
        </w:rPr>
        <w:t>）</w:t>
      </w:r>
      <w:r w:rsidRPr="00CB32A5">
        <w:rPr>
          <w:rFonts w:ascii="ＭＳ 明朝" w:hAnsi="ＭＳ 明朝" w:hint="eastAsia"/>
          <w:szCs w:val="21"/>
          <w:lang w:eastAsia="zh-TW"/>
        </w:rPr>
        <w:t xml:space="preserve"> 種　　別</w:t>
      </w:r>
    </w:p>
    <w:p w14:paraId="6EB042DD" w14:textId="5DBE3220" w:rsidR="00766800" w:rsidRPr="00CB32A5" w:rsidRDefault="001268A6" w:rsidP="006E407F">
      <w:pPr>
        <w:spacing w:line="350" w:lineRule="exact"/>
        <w:ind w:firstLineChars="350" w:firstLine="705"/>
        <w:rPr>
          <w:rFonts w:ascii="ＭＳ 明朝" w:hAnsi="ＭＳ 明朝"/>
          <w:szCs w:val="21"/>
        </w:rPr>
      </w:pPr>
      <w:r w:rsidRPr="00CB32A5">
        <w:rPr>
          <w:rFonts w:ascii="ＭＳ 明朝" w:hAnsi="ＭＳ 明朝" w:hint="eastAsia"/>
          <w:szCs w:val="21"/>
        </w:rPr>
        <w:t>サッカー</w:t>
      </w:r>
      <w:r w:rsidR="002A1498" w:rsidRPr="00CB32A5">
        <w:rPr>
          <w:rFonts w:ascii="ＭＳ 明朝" w:hAnsi="ＭＳ 明朝" w:hint="eastAsia"/>
          <w:szCs w:val="21"/>
        </w:rPr>
        <w:t>（男女混合）</w:t>
      </w:r>
    </w:p>
    <w:p w14:paraId="7B02145D" w14:textId="419BDE96" w:rsidR="00766800" w:rsidRPr="00CB32A5" w:rsidRDefault="00766800" w:rsidP="006E407F">
      <w:pPr>
        <w:spacing w:line="350" w:lineRule="exact"/>
        <w:rPr>
          <w:rFonts w:ascii="ＭＳ 明朝" w:hAnsi="ＭＳ 明朝"/>
          <w:szCs w:val="21"/>
        </w:rPr>
      </w:pPr>
      <w:r w:rsidRPr="00CB32A5">
        <w:rPr>
          <w:rFonts w:ascii="ＭＳ 明朝" w:hAnsi="ＭＳ 明朝" w:hint="eastAsia"/>
          <w:szCs w:val="21"/>
        </w:rPr>
        <w:t xml:space="preserve"> </w:t>
      </w:r>
      <w:r w:rsidR="00407D66" w:rsidRPr="00CB32A5">
        <w:rPr>
          <w:rFonts w:ascii="ＭＳ 明朝" w:hAnsi="ＭＳ 明朝" w:hint="eastAsia"/>
          <w:szCs w:val="21"/>
        </w:rPr>
        <w:t>（</w:t>
      </w:r>
      <w:r w:rsidRPr="00CB32A5">
        <w:rPr>
          <w:rFonts w:ascii="ＭＳ 明朝" w:hAnsi="ＭＳ 明朝" w:hint="eastAsia"/>
          <w:szCs w:val="21"/>
        </w:rPr>
        <w:t>2</w:t>
      </w:r>
      <w:r w:rsidR="00407D66" w:rsidRPr="00CB32A5">
        <w:rPr>
          <w:rFonts w:ascii="ＭＳ 明朝" w:hAnsi="ＭＳ 明朝" w:hint="eastAsia"/>
          <w:szCs w:val="21"/>
        </w:rPr>
        <w:t>）</w:t>
      </w:r>
      <w:r w:rsidRPr="00CB32A5">
        <w:rPr>
          <w:rFonts w:ascii="ＭＳ 明朝" w:hAnsi="ＭＳ 明朝"/>
          <w:szCs w:val="21"/>
        </w:rPr>
        <w:t xml:space="preserve"> </w:t>
      </w:r>
      <w:r w:rsidRPr="00CB32A5">
        <w:rPr>
          <w:rFonts w:ascii="ＭＳ 明朝" w:hAnsi="ＭＳ 明朝" w:hint="eastAsia"/>
          <w:szCs w:val="21"/>
        </w:rPr>
        <w:t>参加資格</w:t>
      </w:r>
    </w:p>
    <w:p w14:paraId="0726C1FB" w14:textId="365DCD95" w:rsidR="001268A6" w:rsidRPr="00CB32A5" w:rsidRDefault="001268A6" w:rsidP="006E407F">
      <w:pPr>
        <w:spacing w:line="350" w:lineRule="exact"/>
        <w:ind w:leftChars="349" w:left="905" w:hangingChars="100" w:hanging="202"/>
        <w:rPr>
          <w:rFonts w:ascii="ＭＳ 明朝" w:hAnsi="ＭＳ 明朝"/>
          <w:szCs w:val="21"/>
        </w:rPr>
      </w:pPr>
      <w:r w:rsidRPr="00CB32A5">
        <w:rPr>
          <w:rFonts w:ascii="ＭＳ 明朝" w:hAnsi="ＭＳ 明朝" w:hint="eastAsia"/>
          <w:szCs w:val="21"/>
        </w:rPr>
        <w:t>ア　当該年度4月1日現在</w:t>
      </w:r>
      <w:r w:rsidR="00862209" w:rsidRPr="00CB32A5">
        <w:rPr>
          <w:rFonts w:ascii="ＭＳ 明朝" w:hAnsi="ＭＳ 明朝" w:hint="eastAsia"/>
          <w:szCs w:val="21"/>
        </w:rPr>
        <w:t>1</w:t>
      </w:r>
      <w:r w:rsidR="0005723F" w:rsidRPr="00CB32A5">
        <w:rPr>
          <w:rFonts w:ascii="ＭＳ 明朝" w:hAnsi="ＭＳ 明朝" w:hint="eastAsia"/>
          <w:szCs w:val="21"/>
        </w:rPr>
        <w:t>3</w:t>
      </w:r>
      <w:r w:rsidRPr="00CB32A5">
        <w:rPr>
          <w:rFonts w:ascii="ＭＳ 明朝" w:hAnsi="ＭＳ 明朝" w:hint="eastAsia"/>
          <w:szCs w:val="21"/>
        </w:rPr>
        <w:t>歳以上の者で、福岡県に居住し厚生労働事務次官通知による療育手帳の交付を受けた者、あるいはその取得に準ずる障</w:t>
      </w:r>
      <w:r w:rsidR="005E12D9" w:rsidRPr="00CB32A5">
        <w:rPr>
          <w:rFonts w:ascii="ＭＳ 明朝" w:hAnsi="ＭＳ 明朝" w:hint="eastAsia"/>
          <w:szCs w:val="21"/>
        </w:rPr>
        <w:t>がい</w:t>
      </w:r>
      <w:r w:rsidRPr="00CB32A5">
        <w:rPr>
          <w:rFonts w:ascii="ＭＳ 明朝" w:hAnsi="ＭＳ 明朝" w:hint="eastAsia"/>
          <w:szCs w:val="21"/>
        </w:rPr>
        <w:t>のある者</w:t>
      </w:r>
    </w:p>
    <w:p w14:paraId="74EC6198" w14:textId="77777777" w:rsidR="001268A6" w:rsidRPr="00CB32A5" w:rsidRDefault="001268A6" w:rsidP="006E407F">
      <w:pPr>
        <w:spacing w:line="350" w:lineRule="exact"/>
        <w:ind w:firstLineChars="350" w:firstLine="705"/>
        <w:rPr>
          <w:rFonts w:ascii="ＭＳ 明朝" w:hAnsi="ＭＳ 明朝"/>
          <w:szCs w:val="21"/>
        </w:rPr>
      </w:pPr>
      <w:r w:rsidRPr="00CB32A5">
        <w:rPr>
          <w:rFonts w:ascii="ＭＳ 明朝" w:hAnsi="ＭＳ 明朝" w:hint="eastAsia"/>
          <w:szCs w:val="21"/>
        </w:rPr>
        <w:t>イ　県内の障がい者施設や特別支援学校に入所、通所及び通学している者</w:t>
      </w:r>
    </w:p>
    <w:p w14:paraId="7BB0501A" w14:textId="6D132788" w:rsidR="00766800" w:rsidRPr="00CB32A5" w:rsidRDefault="00407D66" w:rsidP="006E407F">
      <w:pPr>
        <w:spacing w:line="350" w:lineRule="exact"/>
        <w:ind w:firstLineChars="50" w:firstLine="101"/>
        <w:rPr>
          <w:rFonts w:ascii="ＭＳ 明朝" w:hAnsi="ＭＳ 明朝"/>
          <w:szCs w:val="21"/>
        </w:rPr>
      </w:pPr>
      <w:r w:rsidRPr="00CB32A5">
        <w:rPr>
          <w:rFonts w:ascii="ＭＳ 明朝" w:hAnsi="ＭＳ 明朝" w:hint="eastAsia"/>
          <w:szCs w:val="21"/>
        </w:rPr>
        <w:t>（</w:t>
      </w:r>
      <w:r w:rsidR="00766800" w:rsidRPr="00CB32A5">
        <w:rPr>
          <w:rFonts w:ascii="ＭＳ 明朝" w:hAnsi="ＭＳ 明朝" w:hint="eastAsia"/>
          <w:szCs w:val="21"/>
        </w:rPr>
        <w:t>3</w:t>
      </w:r>
      <w:r w:rsidRPr="00CB32A5">
        <w:rPr>
          <w:rFonts w:ascii="ＭＳ 明朝" w:hAnsi="ＭＳ 明朝" w:hint="eastAsia"/>
          <w:szCs w:val="21"/>
        </w:rPr>
        <w:t>）</w:t>
      </w:r>
      <w:r w:rsidR="00766800" w:rsidRPr="00CB32A5">
        <w:rPr>
          <w:rFonts w:ascii="ＭＳ 明朝" w:hAnsi="ＭＳ 明朝" w:hint="eastAsia"/>
          <w:szCs w:val="21"/>
        </w:rPr>
        <w:t xml:space="preserve"> チーム編成</w:t>
      </w:r>
    </w:p>
    <w:p w14:paraId="35FE02C3" w14:textId="40B56B40" w:rsidR="00766800" w:rsidRPr="00CB32A5" w:rsidRDefault="00755BB3" w:rsidP="00E01D15">
      <w:pPr>
        <w:spacing w:line="350" w:lineRule="exact"/>
        <w:ind w:leftChars="250" w:left="504" w:firstLineChars="101" w:firstLine="204"/>
        <w:rPr>
          <w:rFonts w:ascii="ＭＳ 明朝" w:hAnsi="ＭＳ 明朝"/>
          <w:szCs w:val="21"/>
        </w:rPr>
      </w:pPr>
      <w:r w:rsidRPr="00CB32A5">
        <w:rPr>
          <w:rFonts w:ascii="ＭＳ 明朝" w:hAnsi="ＭＳ 明朝" w:hint="eastAsia"/>
          <w:szCs w:val="21"/>
        </w:rPr>
        <w:t>選手の登録人数の制限は設けない。</w:t>
      </w:r>
    </w:p>
    <w:p w14:paraId="29965F42" w14:textId="4A489C63" w:rsidR="00766800" w:rsidRPr="00CB32A5" w:rsidRDefault="00407D66" w:rsidP="006E407F">
      <w:pPr>
        <w:spacing w:line="350" w:lineRule="exact"/>
        <w:ind w:firstLineChars="50" w:firstLine="101"/>
        <w:rPr>
          <w:rFonts w:ascii="ＭＳ 明朝" w:hAnsi="ＭＳ 明朝"/>
          <w:szCs w:val="21"/>
        </w:rPr>
      </w:pPr>
      <w:r w:rsidRPr="00CB32A5">
        <w:rPr>
          <w:rFonts w:ascii="ＭＳ 明朝" w:hAnsi="ＭＳ 明朝" w:hint="eastAsia"/>
          <w:szCs w:val="21"/>
        </w:rPr>
        <w:t>（</w:t>
      </w:r>
      <w:r w:rsidR="00766800" w:rsidRPr="00CB32A5">
        <w:rPr>
          <w:rFonts w:ascii="ＭＳ 明朝" w:hAnsi="ＭＳ 明朝" w:hint="eastAsia"/>
          <w:szCs w:val="21"/>
        </w:rPr>
        <w:t>4</w:t>
      </w:r>
      <w:r w:rsidRPr="00CB32A5">
        <w:rPr>
          <w:rFonts w:ascii="ＭＳ 明朝" w:hAnsi="ＭＳ 明朝" w:hint="eastAsia"/>
          <w:szCs w:val="21"/>
        </w:rPr>
        <w:t>）</w:t>
      </w:r>
      <w:r w:rsidR="00766800" w:rsidRPr="00CB32A5">
        <w:rPr>
          <w:rFonts w:ascii="ＭＳ 明朝" w:hAnsi="ＭＳ 明朝" w:hint="eastAsia"/>
          <w:szCs w:val="21"/>
        </w:rPr>
        <w:t xml:space="preserve"> 競技方法</w:t>
      </w:r>
    </w:p>
    <w:p w14:paraId="08D13EF2" w14:textId="0632440D" w:rsidR="00766800" w:rsidRPr="00CB32A5" w:rsidRDefault="00B14AA0" w:rsidP="006E407F">
      <w:pPr>
        <w:spacing w:line="350" w:lineRule="exact"/>
        <w:ind w:leftChars="144" w:left="290" w:firstLineChars="207" w:firstLine="417"/>
        <w:rPr>
          <w:rFonts w:ascii="ＭＳ 明朝" w:hAnsi="ＭＳ 明朝"/>
          <w:szCs w:val="21"/>
        </w:rPr>
      </w:pPr>
      <w:r w:rsidRPr="00CB32A5">
        <w:rPr>
          <w:rFonts w:ascii="ＭＳ 明朝" w:hAnsi="ＭＳ 明朝" w:hint="eastAsia"/>
          <w:szCs w:val="21"/>
        </w:rPr>
        <w:t xml:space="preserve">ア　</w:t>
      </w:r>
      <w:r w:rsidR="00755BB3" w:rsidRPr="00CB32A5">
        <w:rPr>
          <w:rFonts w:ascii="ＭＳ 明朝" w:hAnsi="ＭＳ 明朝" w:hint="eastAsia"/>
          <w:szCs w:val="21"/>
        </w:rPr>
        <w:t>日本サッカー協会制定の「サッカー競技規則」に準じ、本大会申し合わせ事項による。</w:t>
      </w:r>
    </w:p>
    <w:p w14:paraId="22814C8D" w14:textId="61126EA3" w:rsidR="00755BB3" w:rsidRPr="00CB32A5" w:rsidRDefault="00B14AA0" w:rsidP="006E407F">
      <w:pPr>
        <w:tabs>
          <w:tab w:val="left" w:pos="426"/>
        </w:tabs>
        <w:spacing w:line="350" w:lineRule="exact"/>
        <w:ind w:firstLineChars="250" w:firstLine="504"/>
        <w:rPr>
          <w:rFonts w:ascii="ＭＳ 明朝" w:hAnsi="ＭＳ 明朝"/>
          <w:szCs w:val="21"/>
        </w:rPr>
      </w:pPr>
      <w:r w:rsidRPr="00CB32A5">
        <w:rPr>
          <w:rFonts w:ascii="ＭＳ 明朝" w:hAnsi="ＭＳ 明朝" w:hint="eastAsia"/>
          <w:szCs w:val="21"/>
        </w:rPr>
        <w:t xml:space="preserve">　イ　</w:t>
      </w:r>
      <w:r w:rsidR="00755BB3" w:rsidRPr="00CB32A5">
        <w:rPr>
          <w:rFonts w:ascii="ＭＳ 明朝" w:hAnsi="ＭＳ 明朝" w:hint="eastAsia"/>
          <w:szCs w:val="21"/>
        </w:rPr>
        <w:t>試合時間は、40分</w:t>
      </w:r>
      <w:r w:rsidR="00407D66" w:rsidRPr="00CB32A5">
        <w:rPr>
          <w:rFonts w:ascii="ＭＳ 明朝" w:hAnsi="ＭＳ 明朝" w:hint="eastAsia"/>
          <w:szCs w:val="21"/>
        </w:rPr>
        <w:t>（</w:t>
      </w:r>
      <w:r w:rsidR="00755BB3" w:rsidRPr="00CB32A5">
        <w:rPr>
          <w:rFonts w:ascii="ＭＳ 明朝" w:hAnsi="ＭＳ 明朝" w:hint="eastAsia"/>
          <w:szCs w:val="21"/>
        </w:rPr>
        <w:t>前後半20分、ハーフタイムのインターバルは5分</w:t>
      </w:r>
      <w:r w:rsidR="00407D66" w:rsidRPr="00CB32A5">
        <w:rPr>
          <w:rFonts w:ascii="ＭＳ 明朝" w:hAnsi="ＭＳ 明朝" w:hint="eastAsia"/>
          <w:szCs w:val="21"/>
        </w:rPr>
        <w:t>）</w:t>
      </w:r>
      <w:r w:rsidR="00755BB3" w:rsidRPr="00CB32A5">
        <w:rPr>
          <w:rFonts w:ascii="ＭＳ 明朝" w:hAnsi="ＭＳ 明朝" w:hint="eastAsia"/>
          <w:szCs w:val="21"/>
        </w:rPr>
        <w:t>とする。</w:t>
      </w:r>
    </w:p>
    <w:p w14:paraId="4FBA30C3" w14:textId="6EFFA337" w:rsidR="00B14AA0" w:rsidRPr="00CB32A5" w:rsidRDefault="00755BB3" w:rsidP="006E407F">
      <w:pPr>
        <w:spacing w:line="350" w:lineRule="exact"/>
        <w:ind w:firstLineChars="350" w:firstLine="705"/>
        <w:rPr>
          <w:rFonts w:ascii="ＭＳ 明朝" w:hAnsi="ＭＳ 明朝"/>
          <w:szCs w:val="21"/>
        </w:rPr>
      </w:pPr>
      <w:r w:rsidRPr="00CB32A5">
        <w:rPr>
          <w:rFonts w:ascii="ＭＳ 明朝" w:hAnsi="ＭＳ 明朝" w:hint="eastAsia"/>
          <w:szCs w:val="21"/>
        </w:rPr>
        <w:t xml:space="preserve">　　ただし、参加チーム数によって調整する。</w:t>
      </w:r>
    </w:p>
    <w:p w14:paraId="60255F61" w14:textId="36EDB9AC" w:rsidR="0005723F" w:rsidRPr="00CB32A5" w:rsidRDefault="0005723F" w:rsidP="006E407F">
      <w:pPr>
        <w:spacing w:line="350" w:lineRule="exact"/>
        <w:ind w:firstLineChars="350" w:firstLine="705"/>
        <w:rPr>
          <w:rFonts w:ascii="ＭＳ 明朝" w:hAnsi="ＭＳ 明朝"/>
          <w:szCs w:val="21"/>
        </w:rPr>
      </w:pPr>
      <w:r w:rsidRPr="00CB32A5">
        <w:rPr>
          <w:rFonts w:ascii="ＭＳ 明朝" w:hAnsi="ＭＳ 明朝" w:hint="eastAsia"/>
          <w:szCs w:val="21"/>
        </w:rPr>
        <w:t xml:space="preserve">　　※フレンドリーゲーム（交流試合）を行う場合は、参加チームに聞き取りを行い調整する。</w:t>
      </w:r>
    </w:p>
    <w:p w14:paraId="105A53EF" w14:textId="0BD25C0E" w:rsidR="00B14AA0" w:rsidRPr="00CB32A5" w:rsidRDefault="00B14AA0" w:rsidP="00E01D15">
      <w:pPr>
        <w:spacing w:line="350" w:lineRule="exact"/>
        <w:ind w:firstLineChars="350" w:firstLine="705"/>
        <w:rPr>
          <w:rFonts w:ascii="ＭＳ 明朝" w:hAnsi="ＭＳ 明朝"/>
          <w:szCs w:val="21"/>
        </w:rPr>
      </w:pPr>
      <w:r w:rsidRPr="00CB32A5">
        <w:rPr>
          <w:rFonts w:ascii="ＭＳ 明朝" w:hAnsi="ＭＳ 明朝" w:hint="eastAsia"/>
          <w:szCs w:val="21"/>
        </w:rPr>
        <w:t xml:space="preserve">ウ　</w:t>
      </w:r>
      <w:r w:rsidR="00E01D15" w:rsidRPr="00CB32A5">
        <w:rPr>
          <w:rFonts w:ascii="ＭＳ 明朝" w:hAnsi="ＭＳ 明朝" w:hint="eastAsia"/>
          <w:szCs w:val="21"/>
        </w:rPr>
        <w:t>選手交代は試合中登録選手の中で何度でも交替可能とする。（再出場可）</w:t>
      </w:r>
    </w:p>
    <w:p w14:paraId="1A5F578E" w14:textId="4785FCBB" w:rsidR="00407D66" w:rsidRPr="00CB32A5" w:rsidRDefault="00B14AA0" w:rsidP="006E407F">
      <w:pPr>
        <w:spacing w:line="350" w:lineRule="exact"/>
        <w:ind w:firstLineChars="350" w:firstLine="705"/>
        <w:rPr>
          <w:rFonts w:ascii="ＭＳ 明朝" w:hAnsi="ＭＳ 明朝"/>
          <w:szCs w:val="21"/>
        </w:rPr>
      </w:pPr>
      <w:r w:rsidRPr="00CB32A5">
        <w:rPr>
          <w:rFonts w:ascii="ＭＳ 明朝" w:hAnsi="ＭＳ 明朝" w:hint="eastAsia"/>
          <w:szCs w:val="21"/>
        </w:rPr>
        <w:t xml:space="preserve">エ　</w:t>
      </w:r>
      <w:r w:rsidR="00755BB3" w:rsidRPr="00CB32A5">
        <w:rPr>
          <w:rFonts w:ascii="ＭＳ 明朝" w:hAnsi="ＭＳ 明朝" w:hint="eastAsia"/>
          <w:szCs w:val="21"/>
        </w:rPr>
        <w:t>参加チームの状況に応じて、トーナメント戦、リーグ戦等、試合方式を決定する。</w:t>
      </w:r>
    </w:p>
    <w:p w14:paraId="1C79D051" w14:textId="294F7E3E" w:rsidR="00B14AA0" w:rsidRPr="00CB32A5" w:rsidRDefault="00755BB3" w:rsidP="006E407F">
      <w:pPr>
        <w:spacing w:line="350" w:lineRule="exact"/>
        <w:ind w:leftChars="559" w:left="1131" w:hangingChars="2" w:hanging="4"/>
        <w:rPr>
          <w:rFonts w:ascii="ＭＳ 明朝" w:hAnsi="ＭＳ 明朝"/>
          <w:szCs w:val="21"/>
        </w:rPr>
      </w:pPr>
      <w:r w:rsidRPr="00CB32A5">
        <w:rPr>
          <w:rFonts w:ascii="ＭＳ 明朝" w:hAnsi="ＭＳ 明朝" w:hint="eastAsia"/>
          <w:szCs w:val="21"/>
        </w:rPr>
        <w:t>トーナメント戦方式の場合、第1試合で敗退した場合も、順位決定戦を行い、２試合以上は競技できるものとする。</w:t>
      </w:r>
    </w:p>
    <w:p w14:paraId="2C8D55DE" w14:textId="5758C1E6" w:rsidR="00B14AA0" w:rsidRPr="00CB32A5" w:rsidRDefault="00B14AA0" w:rsidP="006E407F">
      <w:pPr>
        <w:spacing w:line="350" w:lineRule="exact"/>
        <w:ind w:firstLineChars="350" w:firstLine="705"/>
        <w:rPr>
          <w:rFonts w:ascii="ＭＳ 明朝" w:hAnsi="ＭＳ 明朝"/>
          <w:szCs w:val="21"/>
        </w:rPr>
      </w:pPr>
      <w:r w:rsidRPr="00CB32A5">
        <w:rPr>
          <w:rFonts w:ascii="ＭＳ 明朝" w:hAnsi="ＭＳ 明朝" w:hint="eastAsia"/>
          <w:szCs w:val="21"/>
        </w:rPr>
        <w:t xml:space="preserve">オ　</w:t>
      </w:r>
      <w:r w:rsidR="00755BB3" w:rsidRPr="00CB32A5">
        <w:rPr>
          <w:rFonts w:ascii="ＭＳ 明朝" w:hAnsi="ＭＳ 明朝" w:hint="eastAsia"/>
          <w:szCs w:val="21"/>
        </w:rPr>
        <w:t>上位3チームを表彰する。</w:t>
      </w:r>
    </w:p>
    <w:p w14:paraId="7C788E0A" w14:textId="4C37A6A9" w:rsidR="00774411" w:rsidRPr="00CB32A5" w:rsidRDefault="00407D66" w:rsidP="006E407F">
      <w:pPr>
        <w:spacing w:line="350" w:lineRule="exact"/>
        <w:ind w:firstLineChars="50" w:firstLine="101"/>
        <w:rPr>
          <w:rFonts w:ascii="ＭＳ 明朝" w:hAnsi="ＭＳ 明朝"/>
          <w:szCs w:val="21"/>
        </w:rPr>
      </w:pPr>
      <w:r w:rsidRPr="00CB32A5">
        <w:rPr>
          <w:rFonts w:ascii="ＭＳ 明朝" w:hAnsi="ＭＳ 明朝" w:hint="eastAsia"/>
          <w:szCs w:val="21"/>
        </w:rPr>
        <w:t>（</w:t>
      </w:r>
      <w:r w:rsidR="00774411" w:rsidRPr="00CB32A5">
        <w:rPr>
          <w:rFonts w:ascii="ＭＳ 明朝" w:hAnsi="ＭＳ 明朝" w:hint="eastAsia"/>
          <w:szCs w:val="21"/>
        </w:rPr>
        <w:t>5</w:t>
      </w:r>
      <w:r w:rsidRPr="00CB32A5">
        <w:rPr>
          <w:rFonts w:ascii="ＭＳ 明朝" w:hAnsi="ＭＳ 明朝" w:hint="eastAsia"/>
          <w:szCs w:val="21"/>
        </w:rPr>
        <w:t>）</w:t>
      </w:r>
      <w:r w:rsidR="00774411" w:rsidRPr="00CB32A5">
        <w:rPr>
          <w:rFonts w:ascii="ＭＳ 明朝" w:hAnsi="ＭＳ 明朝" w:hint="eastAsia"/>
          <w:szCs w:val="21"/>
        </w:rPr>
        <w:t xml:space="preserve"> 競技の服装等</w:t>
      </w:r>
    </w:p>
    <w:p w14:paraId="5BDA2B3B" w14:textId="7A52604B" w:rsidR="00B14AA0" w:rsidRPr="00CB32A5" w:rsidRDefault="00774411" w:rsidP="006E407F">
      <w:pPr>
        <w:spacing w:line="350" w:lineRule="exact"/>
        <w:ind w:leftChars="210" w:left="927" w:hangingChars="250" w:hanging="504"/>
        <w:rPr>
          <w:rFonts w:ascii="ＭＳ 明朝" w:hAnsi="ＭＳ 明朝"/>
          <w:szCs w:val="21"/>
        </w:rPr>
      </w:pPr>
      <w:r w:rsidRPr="00CB32A5">
        <w:rPr>
          <w:rFonts w:ascii="ＭＳ 明朝" w:hAnsi="ＭＳ 明朝" w:hint="eastAsia"/>
          <w:szCs w:val="21"/>
        </w:rPr>
        <w:t xml:space="preserve">　</w:t>
      </w:r>
      <w:r w:rsidR="00686BE7" w:rsidRPr="00CB32A5">
        <w:rPr>
          <w:rFonts w:ascii="ＭＳ 明朝" w:hAnsi="ＭＳ 明朝" w:hint="eastAsia"/>
          <w:szCs w:val="21"/>
        </w:rPr>
        <w:t xml:space="preserve"> </w:t>
      </w:r>
      <w:r w:rsidRPr="00CB32A5">
        <w:rPr>
          <w:rFonts w:ascii="ＭＳ 明朝" w:hAnsi="ＭＳ 明朝" w:hint="eastAsia"/>
          <w:szCs w:val="21"/>
        </w:rPr>
        <w:t xml:space="preserve">ア　</w:t>
      </w:r>
      <w:r w:rsidR="00755BB3" w:rsidRPr="00CB32A5">
        <w:rPr>
          <w:rFonts w:ascii="ＭＳ 明朝" w:hAnsi="ＭＳ 明朝" w:hint="eastAsia"/>
          <w:szCs w:val="21"/>
        </w:rPr>
        <w:t>本競技会に登録した１着以上のユニフォーム</w:t>
      </w:r>
      <w:r w:rsidR="00407D66" w:rsidRPr="00CB32A5">
        <w:rPr>
          <w:rFonts w:ascii="ＭＳ 明朝" w:hAnsi="ＭＳ 明朝" w:hint="eastAsia"/>
          <w:szCs w:val="21"/>
        </w:rPr>
        <w:t>（</w:t>
      </w:r>
      <w:r w:rsidR="00755BB3" w:rsidRPr="00CB32A5">
        <w:rPr>
          <w:rFonts w:ascii="ＭＳ 明朝" w:hAnsi="ＭＳ 明朝" w:hint="eastAsia"/>
          <w:szCs w:val="21"/>
        </w:rPr>
        <w:t>シャツ、ショーツ及びソックス</w:t>
      </w:r>
      <w:r w:rsidR="00407D66" w:rsidRPr="00CB32A5">
        <w:rPr>
          <w:rFonts w:ascii="ＭＳ 明朝" w:hAnsi="ＭＳ 明朝" w:hint="eastAsia"/>
          <w:szCs w:val="21"/>
        </w:rPr>
        <w:t>）</w:t>
      </w:r>
      <w:r w:rsidR="00755BB3" w:rsidRPr="00CB32A5">
        <w:rPr>
          <w:rFonts w:ascii="ＭＳ 明朝" w:hAnsi="ＭＳ 明朝" w:hint="eastAsia"/>
          <w:szCs w:val="21"/>
        </w:rPr>
        <w:t>を試合会場に持参し、着用しなければならない。</w:t>
      </w:r>
      <w:r w:rsidR="00407D66" w:rsidRPr="00CB32A5">
        <w:rPr>
          <w:rFonts w:ascii="ＭＳ 明朝" w:hAnsi="ＭＳ 明朝" w:hint="eastAsia"/>
          <w:szCs w:val="21"/>
        </w:rPr>
        <w:t>（</w:t>
      </w:r>
      <w:r w:rsidR="00D31F00" w:rsidRPr="00CB32A5">
        <w:rPr>
          <w:rFonts w:ascii="ＭＳ 明朝" w:hAnsi="ＭＳ 明朝"/>
          <w:szCs w:val="21"/>
        </w:rPr>
        <w:t>2</w:t>
      </w:r>
      <w:r w:rsidR="00755BB3" w:rsidRPr="00CB32A5">
        <w:rPr>
          <w:rFonts w:ascii="ＭＳ 明朝" w:hAnsi="ＭＳ 明朝" w:hint="eastAsia"/>
          <w:szCs w:val="21"/>
        </w:rPr>
        <w:t>着以上の持参が好ましい。</w:t>
      </w:r>
      <w:r w:rsidR="00407D66" w:rsidRPr="00CB32A5">
        <w:rPr>
          <w:rFonts w:ascii="ＭＳ 明朝" w:hAnsi="ＭＳ 明朝" w:hint="eastAsia"/>
          <w:szCs w:val="21"/>
        </w:rPr>
        <w:t>）</w:t>
      </w:r>
    </w:p>
    <w:p w14:paraId="00FF8D59" w14:textId="77777777" w:rsidR="00755BB3" w:rsidRPr="00CB32A5" w:rsidRDefault="00774411" w:rsidP="006E407F">
      <w:pPr>
        <w:spacing w:line="350" w:lineRule="exact"/>
        <w:ind w:firstLineChars="210" w:firstLine="423"/>
        <w:rPr>
          <w:rFonts w:ascii="ＭＳ 明朝" w:hAnsi="ＭＳ 明朝"/>
          <w:szCs w:val="21"/>
        </w:rPr>
      </w:pPr>
      <w:r w:rsidRPr="00CB32A5">
        <w:rPr>
          <w:rFonts w:ascii="ＭＳ 明朝" w:hAnsi="ＭＳ 明朝" w:hint="eastAsia"/>
          <w:szCs w:val="21"/>
        </w:rPr>
        <w:t xml:space="preserve">　</w:t>
      </w:r>
      <w:r w:rsidR="00686BE7" w:rsidRPr="00CB32A5">
        <w:rPr>
          <w:rFonts w:ascii="ＭＳ 明朝" w:hAnsi="ＭＳ 明朝" w:hint="eastAsia"/>
          <w:szCs w:val="21"/>
        </w:rPr>
        <w:t xml:space="preserve"> </w:t>
      </w:r>
      <w:r w:rsidRPr="00CB32A5">
        <w:rPr>
          <w:rFonts w:ascii="ＭＳ 明朝" w:hAnsi="ＭＳ 明朝" w:hint="eastAsia"/>
          <w:szCs w:val="21"/>
        </w:rPr>
        <w:t xml:space="preserve">イ　</w:t>
      </w:r>
      <w:r w:rsidR="00755BB3" w:rsidRPr="00CB32A5">
        <w:rPr>
          <w:rFonts w:ascii="ＭＳ 明朝" w:hAnsi="ＭＳ 明朝" w:hint="eastAsia"/>
          <w:szCs w:val="21"/>
        </w:rPr>
        <w:t>ユニフォームのデザイン、ロゴ等が異なっていても、本競技会主催者が認める場合、主</w:t>
      </w:r>
    </w:p>
    <w:p w14:paraId="4E6DAB64" w14:textId="6ED4EBC8" w:rsidR="00774411" w:rsidRPr="00CB32A5" w:rsidRDefault="00755BB3" w:rsidP="006E407F">
      <w:pPr>
        <w:spacing w:line="350" w:lineRule="exact"/>
        <w:ind w:leftChars="210" w:left="423"/>
        <w:rPr>
          <w:rFonts w:ascii="ＭＳ 明朝" w:hAnsi="ＭＳ 明朝"/>
          <w:szCs w:val="21"/>
        </w:rPr>
      </w:pPr>
      <w:r w:rsidRPr="00CB32A5">
        <w:rPr>
          <w:rFonts w:ascii="ＭＳ 明朝" w:hAnsi="ＭＳ 明朝" w:hint="eastAsia"/>
          <w:szCs w:val="21"/>
        </w:rPr>
        <w:t xml:space="preserve">　　 たる色が同系色であれば着用することができる</w:t>
      </w:r>
      <w:r w:rsidR="00407D66" w:rsidRPr="00CB32A5">
        <w:rPr>
          <w:rFonts w:ascii="ＭＳ 明朝" w:hAnsi="ＭＳ 明朝" w:hint="eastAsia"/>
          <w:szCs w:val="21"/>
        </w:rPr>
        <w:t>（</w:t>
      </w:r>
      <w:r w:rsidRPr="00CB32A5">
        <w:rPr>
          <w:rFonts w:ascii="ＭＳ 明朝" w:hAnsi="ＭＳ 明朝" w:hint="eastAsia"/>
          <w:szCs w:val="21"/>
        </w:rPr>
        <w:t>ビブス等も可</w:t>
      </w:r>
      <w:r w:rsidR="00407D66" w:rsidRPr="00CB32A5">
        <w:rPr>
          <w:rFonts w:ascii="ＭＳ 明朝" w:hAnsi="ＭＳ 明朝" w:hint="eastAsia"/>
          <w:szCs w:val="21"/>
        </w:rPr>
        <w:t>）</w:t>
      </w:r>
    </w:p>
    <w:p w14:paraId="5971BD09" w14:textId="77777777" w:rsidR="00755BB3" w:rsidRPr="00CB32A5" w:rsidRDefault="00755BB3" w:rsidP="006E407F">
      <w:pPr>
        <w:spacing w:line="350" w:lineRule="exact"/>
        <w:ind w:firstLineChars="210" w:firstLine="423"/>
        <w:rPr>
          <w:rFonts w:ascii="ＭＳ 明朝" w:hAnsi="ＭＳ 明朝"/>
          <w:szCs w:val="21"/>
        </w:rPr>
      </w:pPr>
      <w:r w:rsidRPr="00CB32A5">
        <w:rPr>
          <w:rFonts w:ascii="ＭＳ 明朝" w:hAnsi="ＭＳ 明朝" w:hint="eastAsia"/>
          <w:szCs w:val="21"/>
        </w:rPr>
        <w:t xml:space="preserve">　 ウ　ゴールキーパーのユニフォームについて、ショーツ、ソックスはフィールドプレーヤー</w:t>
      </w:r>
    </w:p>
    <w:p w14:paraId="4353DB69" w14:textId="38CBCE55" w:rsidR="00755BB3" w:rsidRPr="00CB32A5" w:rsidRDefault="00755BB3" w:rsidP="006E407F">
      <w:pPr>
        <w:spacing w:line="350" w:lineRule="exact"/>
        <w:ind w:leftChars="210" w:left="423"/>
        <w:rPr>
          <w:rFonts w:ascii="ＭＳ 明朝" w:hAnsi="ＭＳ 明朝"/>
          <w:szCs w:val="21"/>
        </w:rPr>
      </w:pPr>
      <w:r w:rsidRPr="00CB32A5">
        <w:rPr>
          <w:rFonts w:ascii="ＭＳ 明朝" w:hAnsi="ＭＳ 明朝" w:hint="eastAsia"/>
          <w:szCs w:val="21"/>
        </w:rPr>
        <w:t xml:space="preserve">　　 と同系色でも良いものとする。</w:t>
      </w:r>
    </w:p>
    <w:p w14:paraId="7DB75500" w14:textId="3DCD0F62" w:rsidR="00755BB3" w:rsidRPr="00CB32A5" w:rsidRDefault="00755BB3" w:rsidP="006E407F">
      <w:pPr>
        <w:spacing w:line="350" w:lineRule="exact"/>
        <w:ind w:leftChars="209" w:left="925" w:hangingChars="250" w:hanging="504"/>
        <w:rPr>
          <w:rFonts w:ascii="ＭＳ 明朝" w:hAnsi="ＭＳ 明朝"/>
          <w:szCs w:val="21"/>
        </w:rPr>
      </w:pPr>
      <w:r w:rsidRPr="00CB32A5">
        <w:rPr>
          <w:rFonts w:ascii="ＭＳ 明朝" w:hAnsi="ＭＳ 明朝" w:hint="eastAsia"/>
          <w:szCs w:val="21"/>
        </w:rPr>
        <w:t xml:space="preserve">　 エ　主審は、対戦するチームのユニフォームの色彩が類似しており判別しがたいと判断した　　ときは、両チームの立ち会いのもとに、その試合においていずれのチームがビブス等を着用することを決定する。</w:t>
      </w:r>
    </w:p>
    <w:p w14:paraId="225F4382" w14:textId="1E7E3E97" w:rsidR="00755BB3" w:rsidRPr="00CB32A5" w:rsidRDefault="00755BB3" w:rsidP="006E407F">
      <w:pPr>
        <w:spacing w:line="350" w:lineRule="exact"/>
        <w:ind w:leftChars="210" w:left="927" w:hangingChars="250" w:hanging="504"/>
        <w:rPr>
          <w:rFonts w:ascii="ＭＳ 明朝" w:hAnsi="ＭＳ 明朝"/>
          <w:szCs w:val="21"/>
        </w:rPr>
      </w:pPr>
      <w:r w:rsidRPr="00CB32A5">
        <w:rPr>
          <w:rFonts w:ascii="ＭＳ 明朝" w:hAnsi="ＭＳ 明朝" w:hint="eastAsia"/>
          <w:szCs w:val="21"/>
        </w:rPr>
        <w:t xml:space="preserve">　 オ　ソックスにテープまたはその他の材質のものを貼り付ける、または外部に着用する場合、ソックスと同色でなくても良い。</w:t>
      </w:r>
    </w:p>
    <w:p w14:paraId="47BA72EE" w14:textId="3EAB714C" w:rsidR="00755BB3" w:rsidRPr="00CB32A5" w:rsidRDefault="00755BB3" w:rsidP="006E407F">
      <w:pPr>
        <w:spacing w:line="350" w:lineRule="exact"/>
        <w:ind w:firstLineChars="210" w:firstLine="423"/>
        <w:rPr>
          <w:rFonts w:ascii="ＭＳ 明朝" w:hAnsi="ＭＳ 明朝"/>
          <w:szCs w:val="21"/>
        </w:rPr>
      </w:pPr>
      <w:r w:rsidRPr="00CB32A5">
        <w:rPr>
          <w:rFonts w:ascii="ＭＳ 明朝" w:hAnsi="ＭＳ 明朝" w:hint="eastAsia"/>
          <w:szCs w:val="21"/>
        </w:rPr>
        <w:t xml:space="preserve">　 カ　</w:t>
      </w:r>
      <w:r w:rsidR="00844629" w:rsidRPr="00CB32A5">
        <w:rPr>
          <w:rFonts w:ascii="ＭＳ 明朝" w:hAnsi="ＭＳ 明朝" w:hint="eastAsia"/>
          <w:szCs w:val="21"/>
        </w:rPr>
        <w:t>アンダーシャツの色は問わない。ただし原則としてチーム内で同色のものを着用する。</w:t>
      </w:r>
    </w:p>
    <w:p w14:paraId="3F8D5320" w14:textId="5EFD536C" w:rsidR="00844629" w:rsidRDefault="00844629" w:rsidP="006E407F">
      <w:pPr>
        <w:spacing w:line="350" w:lineRule="exact"/>
        <w:ind w:leftChars="209" w:left="925" w:hangingChars="250" w:hanging="504"/>
        <w:rPr>
          <w:rFonts w:ascii="ＭＳ 明朝" w:hAnsi="ＭＳ 明朝"/>
          <w:szCs w:val="21"/>
        </w:rPr>
      </w:pPr>
      <w:r w:rsidRPr="00CB32A5">
        <w:rPr>
          <w:rFonts w:ascii="ＭＳ 明朝" w:hAnsi="ＭＳ 明朝" w:hint="eastAsia"/>
          <w:szCs w:val="21"/>
        </w:rPr>
        <w:t xml:space="preserve">　 キ　アンダーショーツおよびタイツの色は問わない。ただし原則としてチーム内で同色のものを着用する。</w:t>
      </w:r>
    </w:p>
    <w:p w14:paraId="0B38C3BF" w14:textId="77777777" w:rsidR="00CB41CE" w:rsidRPr="00CB32A5" w:rsidRDefault="00CB41CE" w:rsidP="00CB41CE">
      <w:pPr>
        <w:spacing w:line="350" w:lineRule="exact"/>
        <w:rPr>
          <w:rFonts w:ascii="ＭＳ 明朝" w:hAnsi="ＭＳ 明朝"/>
          <w:szCs w:val="21"/>
        </w:rPr>
      </w:pPr>
    </w:p>
    <w:p w14:paraId="6D5AF7AF" w14:textId="689C3C5F" w:rsidR="00407D66" w:rsidRPr="00CB32A5" w:rsidRDefault="00407D66" w:rsidP="006E407F">
      <w:pPr>
        <w:spacing w:line="350" w:lineRule="exact"/>
        <w:ind w:firstLineChars="50" w:firstLine="101"/>
        <w:rPr>
          <w:rFonts w:ascii="ＭＳ 明朝" w:hAnsi="ＭＳ 明朝"/>
          <w:szCs w:val="21"/>
        </w:rPr>
      </w:pPr>
      <w:r w:rsidRPr="00CB32A5">
        <w:rPr>
          <w:rFonts w:ascii="ＭＳ 明朝" w:hAnsi="ＭＳ 明朝" w:hint="eastAsia"/>
          <w:szCs w:val="21"/>
        </w:rPr>
        <w:lastRenderedPageBreak/>
        <w:t>（</w:t>
      </w:r>
      <w:r w:rsidR="00774411" w:rsidRPr="00CB32A5">
        <w:rPr>
          <w:rFonts w:ascii="ＭＳ 明朝" w:hAnsi="ＭＳ 明朝" w:hint="eastAsia"/>
          <w:szCs w:val="21"/>
        </w:rPr>
        <w:t>6</w:t>
      </w:r>
      <w:r w:rsidRPr="00CB32A5">
        <w:rPr>
          <w:rFonts w:ascii="ＭＳ 明朝" w:hAnsi="ＭＳ 明朝" w:hint="eastAsia"/>
          <w:szCs w:val="21"/>
        </w:rPr>
        <w:t>）</w:t>
      </w:r>
      <w:r w:rsidR="00840A28" w:rsidRPr="00CB32A5">
        <w:rPr>
          <w:rFonts w:ascii="ＭＳ 明朝" w:hAnsi="ＭＳ 明朝" w:hint="eastAsia"/>
          <w:szCs w:val="21"/>
        </w:rPr>
        <w:t xml:space="preserve"> </w:t>
      </w:r>
      <w:r w:rsidR="00844629" w:rsidRPr="00CB32A5">
        <w:rPr>
          <w:rFonts w:ascii="ＭＳ 明朝" w:hAnsi="ＭＳ 明朝" w:hint="eastAsia"/>
          <w:szCs w:val="21"/>
        </w:rPr>
        <w:t>試</w:t>
      </w:r>
      <w:r w:rsidR="00840A28" w:rsidRPr="00CB32A5">
        <w:rPr>
          <w:rFonts w:ascii="ＭＳ 明朝" w:hAnsi="ＭＳ 明朝" w:hint="eastAsia"/>
          <w:szCs w:val="21"/>
        </w:rPr>
        <w:t xml:space="preserve"> </w:t>
      </w:r>
      <w:r w:rsidR="00844629" w:rsidRPr="00CB32A5">
        <w:rPr>
          <w:rFonts w:ascii="ＭＳ 明朝" w:hAnsi="ＭＳ 明朝" w:hint="eastAsia"/>
          <w:szCs w:val="21"/>
        </w:rPr>
        <w:t>合</w:t>
      </w:r>
      <w:r w:rsidR="00840A28" w:rsidRPr="00CB32A5">
        <w:rPr>
          <w:rFonts w:ascii="ＭＳ 明朝" w:hAnsi="ＭＳ 明朝" w:hint="eastAsia"/>
          <w:szCs w:val="21"/>
        </w:rPr>
        <w:t xml:space="preserve"> </w:t>
      </w:r>
      <w:r w:rsidR="00844629" w:rsidRPr="00CB32A5">
        <w:rPr>
          <w:rFonts w:ascii="ＭＳ 明朝" w:hAnsi="ＭＳ 明朝" w:hint="eastAsia"/>
          <w:szCs w:val="21"/>
        </w:rPr>
        <w:t>球</w:t>
      </w:r>
    </w:p>
    <w:p w14:paraId="01530CDD" w14:textId="2A600F1C" w:rsidR="00774411" w:rsidRPr="00CB32A5" w:rsidRDefault="00862209" w:rsidP="00407D66">
      <w:pPr>
        <w:spacing w:line="360" w:lineRule="exact"/>
        <w:ind w:firstLineChars="421" w:firstLine="849"/>
        <w:rPr>
          <w:rFonts w:ascii="ＭＳ 明朝" w:hAnsi="ＭＳ 明朝"/>
          <w:szCs w:val="21"/>
        </w:rPr>
      </w:pPr>
      <w:r w:rsidRPr="00CB32A5">
        <w:rPr>
          <w:rFonts w:ascii="ＭＳ 明朝" w:hAnsi="ＭＳ 明朝" w:hint="eastAsia"/>
          <w:szCs w:val="21"/>
        </w:rPr>
        <w:t>5</w:t>
      </w:r>
      <w:r w:rsidR="00844629" w:rsidRPr="00CB32A5">
        <w:rPr>
          <w:rFonts w:ascii="ＭＳ 明朝" w:hAnsi="ＭＳ 明朝" w:hint="eastAsia"/>
          <w:szCs w:val="21"/>
        </w:rPr>
        <w:t>号検定球とする。</w:t>
      </w:r>
    </w:p>
    <w:p w14:paraId="42307EF0" w14:textId="7EA9CD59" w:rsidR="00D8233F" w:rsidRPr="00CB32A5" w:rsidRDefault="00D8233F" w:rsidP="00D8233F">
      <w:pPr>
        <w:spacing w:line="360" w:lineRule="exact"/>
        <w:rPr>
          <w:rFonts w:ascii="ＭＳ 明朝" w:hAnsi="ＭＳ 明朝"/>
          <w:szCs w:val="21"/>
        </w:rPr>
      </w:pPr>
      <w:r w:rsidRPr="00CB32A5">
        <w:rPr>
          <w:rFonts w:ascii="ＭＳ 明朝" w:hAnsi="ＭＳ 明朝" w:hint="eastAsia"/>
          <w:szCs w:val="21"/>
        </w:rPr>
        <w:t xml:space="preserve"> </w:t>
      </w:r>
      <w:r w:rsidRPr="00CB32A5">
        <w:rPr>
          <w:rFonts w:ascii="ＭＳ 明朝" w:hAnsi="ＭＳ 明朝"/>
          <w:szCs w:val="21"/>
        </w:rPr>
        <w:t xml:space="preserve"> (</w:t>
      </w:r>
      <w:r w:rsidRPr="00CB32A5">
        <w:rPr>
          <w:rFonts w:ascii="ＭＳ 明朝" w:hAnsi="ＭＳ 明朝" w:hint="eastAsia"/>
          <w:szCs w:val="21"/>
        </w:rPr>
        <w:t>7</w:t>
      </w:r>
      <w:r w:rsidRPr="00CB32A5">
        <w:rPr>
          <w:rFonts w:ascii="ＭＳ 明朝" w:hAnsi="ＭＳ 明朝"/>
          <w:szCs w:val="21"/>
        </w:rPr>
        <w:t>)</w:t>
      </w:r>
      <w:r w:rsidRPr="00CB32A5">
        <w:rPr>
          <w:rFonts w:ascii="ＭＳ 明朝" w:hAnsi="ＭＳ 明朝" w:hint="eastAsia"/>
          <w:szCs w:val="21"/>
        </w:rPr>
        <w:t xml:space="preserve">　注意事項</w:t>
      </w:r>
    </w:p>
    <w:p w14:paraId="322F3670" w14:textId="77777777" w:rsidR="00D8233F" w:rsidRPr="00CB32A5" w:rsidRDefault="00D8233F" w:rsidP="00D8233F">
      <w:pPr>
        <w:spacing w:line="360" w:lineRule="exact"/>
        <w:rPr>
          <w:rFonts w:ascii="ＭＳ 明朝" w:hAnsi="ＭＳ 明朝"/>
          <w:szCs w:val="21"/>
        </w:rPr>
      </w:pPr>
      <w:r w:rsidRPr="00CB32A5">
        <w:rPr>
          <w:rFonts w:ascii="ＭＳ 明朝" w:hAnsi="ＭＳ 明朝" w:hint="eastAsia"/>
          <w:szCs w:val="21"/>
        </w:rPr>
        <w:t xml:space="preserve">　　　 ア　競技はすべて主審の指示で進行される。</w:t>
      </w:r>
    </w:p>
    <w:p w14:paraId="58482F97" w14:textId="5D10CC01" w:rsidR="00D8233F" w:rsidRPr="00CB32A5" w:rsidRDefault="00D8233F" w:rsidP="00D8233F">
      <w:pPr>
        <w:spacing w:line="360" w:lineRule="exact"/>
        <w:ind w:firstLineChars="350" w:firstLine="705"/>
        <w:rPr>
          <w:rFonts w:ascii="ＭＳ 明朝" w:hAnsi="ＭＳ 明朝"/>
          <w:szCs w:val="21"/>
        </w:rPr>
      </w:pPr>
      <w:r w:rsidRPr="00CB32A5">
        <w:rPr>
          <w:rFonts w:ascii="ＭＳ 明朝" w:hAnsi="ＭＳ 明朝" w:hint="eastAsia"/>
          <w:szCs w:val="21"/>
        </w:rPr>
        <w:t>イ　警告・退場に関する規則は弾力的に運用するが、乱暴なプレーに関しては競技規則を</w:t>
      </w:r>
    </w:p>
    <w:p w14:paraId="6456A9F1" w14:textId="686F3048" w:rsidR="00D8233F" w:rsidRPr="00CB32A5" w:rsidRDefault="00D8233F" w:rsidP="00D8233F">
      <w:pPr>
        <w:spacing w:line="360" w:lineRule="exact"/>
        <w:ind w:firstLineChars="450" w:firstLine="907"/>
        <w:rPr>
          <w:rFonts w:ascii="ＭＳ 明朝" w:hAnsi="ＭＳ 明朝"/>
          <w:szCs w:val="21"/>
        </w:rPr>
      </w:pPr>
      <w:r w:rsidRPr="00CB32A5">
        <w:rPr>
          <w:rFonts w:ascii="ＭＳ 明朝" w:hAnsi="ＭＳ 明朝" w:hint="eastAsia"/>
          <w:szCs w:val="21"/>
        </w:rPr>
        <w:t>適用する。</w:t>
      </w:r>
    </w:p>
    <w:p w14:paraId="6BC26694" w14:textId="2074097B" w:rsidR="00D8233F" w:rsidRPr="00CB32A5" w:rsidRDefault="00D8233F" w:rsidP="00D8233F">
      <w:pPr>
        <w:spacing w:line="360" w:lineRule="exact"/>
        <w:ind w:firstLineChars="350" w:firstLine="705"/>
        <w:rPr>
          <w:rFonts w:ascii="ＭＳ 明朝" w:hAnsi="ＭＳ 明朝"/>
          <w:szCs w:val="21"/>
        </w:rPr>
      </w:pPr>
      <w:r w:rsidRPr="00CB32A5">
        <w:rPr>
          <w:rFonts w:ascii="ＭＳ 明朝" w:hAnsi="ＭＳ 明朝" w:hint="eastAsia"/>
          <w:szCs w:val="21"/>
        </w:rPr>
        <w:t>ウ　本大会の主たる目的を親善・交流とする。競技者の言動がこの目的にふさわしくない</w:t>
      </w:r>
    </w:p>
    <w:p w14:paraId="1D44CED1" w14:textId="1E9C65F6" w:rsidR="00D8233F" w:rsidRPr="00CB32A5" w:rsidRDefault="00D8233F" w:rsidP="00D8233F">
      <w:pPr>
        <w:spacing w:line="360" w:lineRule="exact"/>
        <w:ind w:firstLineChars="450" w:firstLine="907"/>
        <w:rPr>
          <w:rFonts w:ascii="ＭＳ 明朝" w:hAnsi="ＭＳ 明朝"/>
          <w:szCs w:val="21"/>
        </w:rPr>
      </w:pPr>
      <w:r w:rsidRPr="00CB32A5">
        <w:rPr>
          <w:rFonts w:ascii="ＭＳ 明朝" w:hAnsi="ＭＳ 明朝" w:hint="eastAsia"/>
          <w:szCs w:val="21"/>
        </w:rPr>
        <w:t>場合、監督及びコーチは当該競技者に指導・助言を行う義務を負う。</w:t>
      </w:r>
    </w:p>
    <w:p w14:paraId="5151D6E3" w14:textId="1B2ABE57" w:rsidR="00407D66" w:rsidRPr="00CB32A5" w:rsidRDefault="00407D66" w:rsidP="00407D66">
      <w:pPr>
        <w:spacing w:line="360" w:lineRule="exact"/>
        <w:ind w:firstLineChars="50" w:firstLine="101"/>
        <w:rPr>
          <w:rFonts w:ascii="ＭＳ 明朝" w:hAnsi="ＭＳ 明朝"/>
          <w:szCs w:val="21"/>
        </w:rPr>
      </w:pPr>
      <w:r w:rsidRPr="00CB32A5">
        <w:rPr>
          <w:rFonts w:ascii="ＭＳ 明朝" w:hAnsi="ＭＳ 明朝" w:hint="eastAsia"/>
          <w:szCs w:val="21"/>
        </w:rPr>
        <w:t>（</w:t>
      </w:r>
      <w:r w:rsidR="00D8233F" w:rsidRPr="00CB32A5">
        <w:rPr>
          <w:rFonts w:ascii="ＭＳ 明朝" w:hAnsi="ＭＳ 明朝" w:hint="eastAsia"/>
          <w:szCs w:val="21"/>
        </w:rPr>
        <w:t>8</w:t>
      </w:r>
      <w:r w:rsidRPr="00CB32A5">
        <w:rPr>
          <w:rFonts w:ascii="ＭＳ 明朝" w:hAnsi="ＭＳ 明朝" w:hint="eastAsia"/>
          <w:szCs w:val="21"/>
        </w:rPr>
        <w:t>）</w:t>
      </w:r>
      <w:r w:rsidR="00766800" w:rsidRPr="00CB32A5">
        <w:rPr>
          <w:rFonts w:ascii="ＭＳ 明朝" w:hAnsi="ＭＳ 明朝"/>
          <w:szCs w:val="21"/>
        </w:rPr>
        <w:t xml:space="preserve"> </w:t>
      </w:r>
      <w:r w:rsidR="00766800" w:rsidRPr="00CB32A5">
        <w:rPr>
          <w:rFonts w:ascii="ＭＳ 明朝" w:hAnsi="ＭＳ 明朝" w:hint="eastAsia"/>
          <w:szCs w:val="21"/>
        </w:rPr>
        <w:t>そ の 他</w:t>
      </w:r>
    </w:p>
    <w:p w14:paraId="50C76444" w14:textId="77777777" w:rsidR="00D8233F" w:rsidRPr="00CB32A5" w:rsidRDefault="00686BE7" w:rsidP="00D8233F">
      <w:pPr>
        <w:spacing w:line="360" w:lineRule="exact"/>
        <w:ind w:firstLineChars="350" w:firstLine="705"/>
        <w:rPr>
          <w:rFonts w:ascii="ＭＳ 明朝" w:hAnsi="ＭＳ 明朝"/>
          <w:szCs w:val="21"/>
        </w:rPr>
      </w:pPr>
      <w:r w:rsidRPr="00CB32A5">
        <w:rPr>
          <w:rFonts w:ascii="ＭＳ 明朝" w:hAnsi="ＭＳ 明朝" w:hint="eastAsia"/>
          <w:szCs w:val="21"/>
        </w:rPr>
        <w:t>ア</w:t>
      </w:r>
      <w:r w:rsidR="00766800" w:rsidRPr="00CB32A5">
        <w:rPr>
          <w:rFonts w:ascii="ＭＳ 明朝" w:hAnsi="ＭＳ 明朝" w:hint="eastAsia"/>
          <w:szCs w:val="21"/>
        </w:rPr>
        <w:t xml:space="preserve">　</w:t>
      </w:r>
      <w:r w:rsidR="00D8233F" w:rsidRPr="00CB32A5">
        <w:rPr>
          <w:rFonts w:ascii="ＭＳ 明朝" w:hAnsi="ＭＳ 明朝" w:hint="eastAsia"/>
          <w:szCs w:val="21"/>
        </w:rPr>
        <w:t>本大会へ参加する方については、大会パンフレット、SNS等に、大会要項、試合結果、写</w:t>
      </w:r>
    </w:p>
    <w:p w14:paraId="66D1DF51" w14:textId="77777777" w:rsidR="00D8233F" w:rsidRPr="00CB32A5" w:rsidRDefault="00D8233F" w:rsidP="00D8233F">
      <w:pPr>
        <w:spacing w:line="360" w:lineRule="exact"/>
        <w:ind w:firstLineChars="450" w:firstLine="907"/>
        <w:rPr>
          <w:rFonts w:ascii="ＭＳ 明朝" w:hAnsi="ＭＳ 明朝"/>
          <w:szCs w:val="21"/>
        </w:rPr>
      </w:pPr>
      <w:r w:rsidRPr="00CB32A5">
        <w:rPr>
          <w:rFonts w:ascii="ＭＳ 明朝" w:hAnsi="ＭＳ 明朝" w:hint="eastAsia"/>
          <w:szCs w:val="21"/>
        </w:rPr>
        <w:t>真、氏名等が掲載されることがある。そのことを了承した上で参加をお願いします。写真及</w:t>
      </w:r>
    </w:p>
    <w:p w14:paraId="2F7ADDBC" w14:textId="77777777" w:rsidR="00D8233F" w:rsidRPr="00CB32A5" w:rsidRDefault="00D8233F" w:rsidP="00D8233F">
      <w:pPr>
        <w:spacing w:line="360" w:lineRule="exact"/>
        <w:ind w:firstLineChars="450" w:firstLine="907"/>
        <w:rPr>
          <w:rFonts w:ascii="ＭＳ 明朝" w:hAnsi="ＭＳ 明朝"/>
          <w:szCs w:val="21"/>
        </w:rPr>
      </w:pPr>
      <w:r w:rsidRPr="00CB32A5">
        <w:rPr>
          <w:rFonts w:ascii="ＭＳ 明朝" w:hAnsi="ＭＳ 明朝" w:hint="eastAsia"/>
          <w:szCs w:val="21"/>
        </w:rPr>
        <w:t>び氏名の掲載に了承いただけない場合は、事前に下記連絡先までメールにてご相談くださ</w:t>
      </w:r>
    </w:p>
    <w:p w14:paraId="1CEF4B0C" w14:textId="77777777" w:rsidR="00D8233F" w:rsidRPr="00CB32A5" w:rsidRDefault="00D8233F" w:rsidP="00D8233F">
      <w:pPr>
        <w:spacing w:line="360" w:lineRule="exact"/>
        <w:ind w:firstLineChars="450" w:firstLine="907"/>
        <w:rPr>
          <w:rFonts w:ascii="ＭＳ 明朝" w:hAnsi="ＭＳ 明朝"/>
          <w:szCs w:val="21"/>
        </w:rPr>
      </w:pPr>
      <w:r w:rsidRPr="00CB32A5">
        <w:rPr>
          <w:rFonts w:ascii="ＭＳ 明朝" w:hAnsi="ＭＳ 明朝" w:hint="eastAsia"/>
          <w:szCs w:val="21"/>
        </w:rPr>
        <w:t>い。ただし、個人写真の使用、個人にインタビュー等については、事前に承諾の確認を取り</w:t>
      </w:r>
    </w:p>
    <w:p w14:paraId="732ABFE6" w14:textId="5C49EF89" w:rsidR="00D8233F" w:rsidRPr="00CB32A5" w:rsidRDefault="00D8233F" w:rsidP="00CE662F">
      <w:pPr>
        <w:spacing w:line="360" w:lineRule="exact"/>
        <w:ind w:firstLineChars="450" w:firstLine="907"/>
        <w:rPr>
          <w:rFonts w:ascii="ＭＳ 明朝" w:hAnsi="ＭＳ 明朝"/>
          <w:szCs w:val="21"/>
        </w:rPr>
      </w:pPr>
      <w:r w:rsidRPr="00CB32A5">
        <w:rPr>
          <w:rFonts w:ascii="ＭＳ 明朝" w:hAnsi="ＭＳ 明朝" w:hint="eastAsia"/>
          <w:szCs w:val="21"/>
        </w:rPr>
        <w:t>ます。</w:t>
      </w:r>
    </w:p>
    <w:p w14:paraId="36652A6B" w14:textId="699F95CE" w:rsidR="00766800" w:rsidRPr="00CB32A5" w:rsidRDefault="00CE662F" w:rsidP="00407D66">
      <w:pPr>
        <w:spacing w:beforeLines="30" w:before="109" w:line="360" w:lineRule="exact"/>
        <w:rPr>
          <w:rFonts w:ascii="ＭＳ 明朝" w:hAnsi="ＭＳ 明朝"/>
          <w:szCs w:val="21"/>
        </w:rPr>
      </w:pPr>
      <w:r w:rsidRPr="00CB32A5">
        <w:rPr>
          <w:rFonts w:ascii="ＭＳ 明朝" w:hAnsi="ＭＳ 明朝"/>
          <w:szCs w:val="21"/>
        </w:rPr>
        <w:t>4</w:t>
      </w:r>
      <w:r w:rsidR="00766800" w:rsidRPr="00CB32A5">
        <w:rPr>
          <w:rFonts w:ascii="ＭＳ 明朝" w:hAnsi="ＭＳ 明朝" w:hint="eastAsia"/>
          <w:szCs w:val="21"/>
        </w:rPr>
        <w:t xml:space="preserve">　参加申込</w:t>
      </w:r>
    </w:p>
    <w:p w14:paraId="2E1D60CF" w14:textId="718B432B" w:rsidR="00407D66" w:rsidRPr="0059506F" w:rsidRDefault="00407D66" w:rsidP="00407D66">
      <w:pPr>
        <w:spacing w:line="360" w:lineRule="exact"/>
        <w:ind w:firstLineChars="50" w:firstLine="101"/>
        <w:rPr>
          <w:rFonts w:ascii="ＭＳ 明朝" w:hAnsi="ＭＳ 明朝"/>
          <w:color w:val="FF0000"/>
          <w:szCs w:val="21"/>
        </w:rPr>
      </w:pPr>
      <w:r w:rsidRPr="00CB32A5">
        <w:rPr>
          <w:rFonts w:ascii="ＭＳ 明朝" w:hAnsi="ＭＳ 明朝" w:hint="eastAsia"/>
          <w:szCs w:val="21"/>
        </w:rPr>
        <w:t>（</w:t>
      </w:r>
      <w:r w:rsidR="00766800" w:rsidRPr="00CB32A5">
        <w:rPr>
          <w:rFonts w:ascii="ＭＳ 明朝" w:hAnsi="ＭＳ 明朝" w:hint="eastAsia"/>
          <w:szCs w:val="21"/>
        </w:rPr>
        <w:t>1</w:t>
      </w:r>
      <w:r w:rsidRPr="00CB32A5">
        <w:rPr>
          <w:rFonts w:ascii="ＭＳ 明朝" w:hAnsi="ＭＳ 明朝" w:hint="eastAsia"/>
          <w:szCs w:val="21"/>
        </w:rPr>
        <w:t>）</w:t>
      </w:r>
      <w:r w:rsidR="00766800" w:rsidRPr="00CB32A5">
        <w:rPr>
          <w:rFonts w:ascii="ＭＳ 明朝" w:hAnsi="ＭＳ 明朝"/>
          <w:szCs w:val="21"/>
        </w:rPr>
        <w:t xml:space="preserve"> </w:t>
      </w:r>
      <w:r w:rsidR="00766800" w:rsidRPr="00CB32A5">
        <w:rPr>
          <w:rFonts w:ascii="ＭＳ 明朝" w:hAnsi="ＭＳ 明朝" w:hint="eastAsia"/>
          <w:szCs w:val="21"/>
        </w:rPr>
        <w:t>申 込 先</w:t>
      </w:r>
      <w:r w:rsidR="0059506F">
        <w:rPr>
          <w:rFonts w:ascii="ＭＳ 明朝" w:hAnsi="ＭＳ 明朝" w:hint="eastAsia"/>
          <w:szCs w:val="21"/>
        </w:rPr>
        <w:t xml:space="preserve">　</w:t>
      </w:r>
    </w:p>
    <w:p w14:paraId="34AE18FC" w14:textId="562A1664" w:rsidR="00EF4476" w:rsidRPr="000309EF" w:rsidRDefault="00407D66" w:rsidP="00EF4476">
      <w:pPr>
        <w:spacing w:line="360" w:lineRule="exact"/>
        <w:ind w:firstLineChars="350" w:firstLine="705"/>
        <w:rPr>
          <w:rFonts w:ascii="ＭＳ 明朝" w:hAnsi="ＭＳ 明朝"/>
          <w:szCs w:val="21"/>
        </w:rPr>
      </w:pPr>
      <w:r w:rsidRPr="000309EF">
        <w:rPr>
          <w:rFonts w:ascii="ＭＳ 明朝" w:hAnsi="ＭＳ 明朝" w:hint="eastAsia"/>
          <w:szCs w:val="21"/>
        </w:rPr>
        <w:t>（</w:t>
      </w:r>
      <w:r w:rsidR="008645FB" w:rsidRPr="000309EF">
        <w:rPr>
          <w:rFonts w:ascii="ＭＳ 明朝" w:hAnsi="ＭＳ 明朝" w:hint="eastAsia"/>
          <w:szCs w:val="21"/>
        </w:rPr>
        <w:t>一社</w:t>
      </w:r>
      <w:r w:rsidRPr="000309EF">
        <w:rPr>
          <w:rFonts w:ascii="ＭＳ 明朝" w:hAnsi="ＭＳ 明朝" w:hint="eastAsia"/>
          <w:szCs w:val="21"/>
        </w:rPr>
        <w:t>）</w:t>
      </w:r>
      <w:r w:rsidR="00766800" w:rsidRPr="000309EF">
        <w:rPr>
          <w:rFonts w:ascii="ＭＳ 明朝" w:hAnsi="ＭＳ 明朝" w:hint="eastAsia"/>
          <w:szCs w:val="21"/>
        </w:rPr>
        <w:t>福岡県障がい者スポーツ協会</w:t>
      </w:r>
      <w:r w:rsidR="00EF4476" w:rsidRPr="000309EF">
        <w:rPr>
          <w:rFonts w:ascii="ＭＳ 明朝" w:hAnsi="ＭＳ 明朝" w:hint="eastAsia"/>
          <w:szCs w:val="21"/>
        </w:rPr>
        <w:t>（担当者：</w:t>
      </w:r>
      <w:r w:rsidR="00774962" w:rsidRPr="000309EF">
        <w:rPr>
          <w:rFonts w:ascii="ＭＳ 明朝" w:hAnsi="ＭＳ 明朝" w:hint="eastAsia"/>
          <w:szCs w:val="21"/>
        </w:rPr>
        <w:t>染谷</w:t>
      </w:r>
      <w:r w:rsidR="00EF4476" w:rsidRPr="000309EF">
        <w:rPr>
          <w:rFonts w:ascii="ＭＳ 明朝" w:hAnsi="ＭＳ 明朝" w:hint="eastAsia"/>
          <w:szCs w:val="21"/>
        </w:rPr>
        <w:t>）</w:t>
      </w:r>
    </w:p>
    <w:p w14:paraId="6D584C23" w14:textId="77777777" w:rsidR="00407D66" w:rsidRPr="000309EF" w:rsidRDefault="00766800" w:rsidP="00407D66">
      <w:pPr>
        <w:spacing w:line="360" w:lineRule="exact"/>
        <w:ind w:firstLineChars="350" w:firstLine="705"/>
        <w:rPr>
          <w:rFonts w:ascii="ＭＳ 明朝" w:hAnsi="ＭＳ 明朝"/>
          <w:szCs w:val="21"/>
        </w:rPr>
      </w:pPr>
      <w:r w:rsidRPr="000309EF">
        <w:rPr>
          <w:rFonts w:ascii="ＭＳ 明朝" w:hAnsi="ＭＳ 明朝" w:hint="eastAsia"/>
          <w:szCs w:val="21"/>
        </w:rPr>
        <w:t>〒8</w:t>
      </w:r>
      <w:r w:rsidRPr="000309EF">
        <w:rPr>
          <w:rFonts w:ascii="ＭＳ 明朝" w:hAnsi="ＭＳ 明朝"/>
          <w:szCs w:val="21"/>
        </w:rPr>
        <w:t>16</w:t>
      </w:r>
      <w:r w:rsidRPr="000309EF">
        <w:rPr>
          <w:rFonts w:ascii="ＭＳ 明朝" w:hAnsi="ＭＳ 明朝" w:hint="eastAsia"/>
          <w:szCs w:val="21"/>
        </w:rPr>
        <w:t>-0</w:t>
      </w:r>
      <w:r w:rsidRPr="000309EF">
        <w:rPr>
          <w:rFonts w:ascii="ＭＳ 明朝" w:hAnsi="ＭＳ 明朝"/>
          <w:szCs w:val="21"/>
        </w:rPr>
        <w:t>804</w:t>
      </w:r>
      <w:r w:rsidRPr="000309EF">
        <w:rPr>
          <w:rFonts w:ascii="ＭＳ 明朝" w:hAnsi="ＭＳ 明朝" w:hint="eastAsia"/>
          <w:szCs w:val="21"/>
        </w:rPr>
        <w:t xml:space="preserve">　春日市原町3丁目1番7</w:t>
      </w:r>
    </w:p>
    <w:p w14:paraId="61D0D083" w14:textId="77777777" w:rsidR="00407D66" w:rsidRPr="000309EF" w:rsidRDefault="00766800" w:rsidP="00407D66">
      <w:pPr>
        <w:spacing w:line="360" w:lineRule="exact"/>
        <w:ind w:firstLineChars="350" w:firstLine="705"/>
        <w:rPr>
          <w:rFonts w:ascii="ＭＳ 明朝" w:hAnsi="ＭＳ 明朝"/>
          <w:szCs w:val="21"/>
        </w:rPr>
      </w:pPr>
      <w:r w:rsidRPr="000309EF">
        <w:rPr>
          <w:rFonts w:ascii="ＭＳ 明朝" w:hAnsi="ＭＳ 明朝" w:hint="eastAsia"/>
          <w:szCs w:val="21"/>
        </w:rPr>
        <w:t>TEL：092-582-5223　 FAX：092-582-5228</w:t>
      </w:r>
    </w:p>
    <w:p w14:paraId="292BEAC2" w14:textId="238C64D3" w:rsidR="00766800" w:rsidRPr="000309EF" w:rsidRDefault="00766800" w:rsidP="00407D66">
      <w:pPr>
        <w:spacing w:line="360" w:lineRule="exact"/>
        <w:ind w:firstLineChars="350" w:firstLine="705"/>
        <w:rPr>
          <w:rFonts w:ascii="ＭＳ 明朝" w:hAnsi="ＭＳ 明朝"/>
          <w:szCs w:val="21"/>
        </w:rPr>
      </w:pPr>
      <w:r w:rsidRPr="000309EF">
        <w:rPr>
          <w:rFonts w:ascii="ＭＳ 明朝" w:hAnsi="ＭＳ 明朝" w:hint="eastAsia"/>
          <w:szCs w:val="21"/>
        </w:rPr>
        <w:t>E-mail：</w:t>
      </w:r>
      <w:r w:rsidR="00774962" w:rsidRPr="000309EF">
        <w:rPr>
          <w:rFonts w:ascii="ＭＳ 明朝" w:hAnsi="ＭＳ 明朝" w:hint="eastAsia"/>
          <w:szCs w:val="21"/>
        </w:rPr>
        <w:t>sometani</w:t>
      </w:r>
      <w:r w:rsidR="00697BBC" w:rsidRPr="000309EF">
        <w:rPr>
          <w:rFonts w:ascii="ＭＳ 明朝" w:hAnsi="ＭＳ 明朝" w:hint="eastAsia"/>
          <w:szCs w:val="21"/>
        </w:rPr>
        <w:t>@f-psa.jp</w:t>
      </w:r>
    </w:p>
    <w:p w14:paraId="75232B65" w14:textId="77777777" w:rsidR="00407D66" w:rsidRPr="00CB32A5" w:rsidRDefault="00766800" w:rsidP="00407D66">
      <w:pPr>
        <w:spacing w:line="360" w:lineRule="exact"/>
        <w:rPr>
          <w:rFonts w:ascii="ＭＳ 明朝" w:hAnsi="ＭＳ 明朝"/>
          <w:szCs w:val="21"/>
          <w:lang w:eastAsia="zh-TW"/>
        </w:rPr>
      </w:pPr>
      <w:r w:rsidRPr="00CB32A5">
        <w:rPr>
          <w:rFonts w:ascii="ＭＳ 明朝" w:hAnsi="ＭＳ 明朝" w:hint="eastAsia"/>
          <w:szCs w:val="21"/>
        </w:rPr>
        <w:t xml:space="preserve"> </w:t>
      </w:r>
      <w:r w:rsidR="00407D66" w:rsidRPr="00CB32A5">
        <w:rPr>
          <w:rFonts w:ascii="ＭＳ 明朝" w:hAnsi="ＭＳ 明朝" w:hint="eastAsia"/>
          <w:szCs w:val="21"/>
          <w:lang w:eastAsia="zh-TW"/>
        </w:rPr>
        <w:t>（</w:t>
      </w:r>
      <w:r w:rsidRPr="00CB32A5">
        <w:rPr>
          <w:rFonts w:ascii="ＭＳ 明朝" w:hAnsi="ＭＳ 明朝" w:hint="eastAsia"/>
          <w:szCs w:val="21"/>
          <w:lang w:eastAsia="zh-TW"/>
        </w:rPr>
        <w:t>2</w:t>
      </w:r>
      <w:r w:rsidR="00407D66" w:rsidRPr="00CB32A5">
        <w:rPr>
          <w:rFonts w:ascii="ＭＳ 明朝" w:hAnsi="ＭＳ 明朝" w:hint="eastAsia"/>
          <w:szCs w:val="21"/>
          <w:lang w:eastAsia="zh-TW"/>
        </w:rPr>
        <w:t>）</w:t>
      </w:r>
      <w:r w:rsidRPr="00CB32A5">
        <w:rPr>
          <w:rFonts w:ascii="ＭＳ 明朝" w:hAnsi="ＭＳ 明朝"/>
          <w:szCs w:val="21"/>
          <w:lang w:eastAsia="zh-TW"/>
        </w:rPr>
        <w:t xml:space="preserve"> </w:t>
      </w:r>
      <w:r w:rsidRPr="00CB32A5">
        <w:rPr>
          <w:rFonts w:ascii="ＭＳ 明朝" w:hAnsi="ＭＳ 明朝" w:hint="eastAsia"/>
          <w:szCs w:val="21"/>
          <w:lang w:eastAsia="zh-TW"/>
        </w:rPr>
        <w:t>申込締切日</w:t>
      </w:r>
      <w:bookmarkStart w:id="0" w:name="_GoBack"/>
      <w:bookmarkEnd w:id="0"/>
    </w:p>
    <w:p w14:paraId="2DD5308A" w14:textId="44D9A7E7" w:rsidR="004E7697" w:rsidRDefault="004E7697" w:rsidP="00407D66">
      <w:pPr>
        <w:spacing w:beforeLines="30" w:before="109" w:line="360" w:lineRule="exact"/>
        <w:rPr>
          <w:rFonts w:ascii="ＭＳ 明朝" w:hAnsi="ＭＳ 明朝"/>
          <w:szCs w:val="21"/>
          <w:lang w:eastAsia="zh-TW"/>
        </w:rPr>
      </w:pPr>
      <w:r>
        <w:rPr>
          <w:rFonts w:ascii="ＭＳ 明朝" w:hAnsi="ＭＳ 明朝" w:hint="eastAsia"/>
          <w:szCs w:val="21"/>
        </w:rPr>
        <w:t xml:space="preserve">　　　 </w:t>
      </w:r>
      <w:r w:rsidR="004C3E13">
        <w:rPr>
          <w:rFonts w:ascii="ＭＳ 明朝" w:hAnsi="ＭＳ 明朝" w:hint="eastAsia"/>
          <w:szCs w:val="21"/>
        </w:rPr>
        <w:t>令和７年8月29日（金）</w:t>
      </w:r>
    </w:p>
    <w:p w14:paraId="0D4346A1" w14:textId="47E8175D" w:rsidR="00766800" w:rsidRPr="00CB32A5" w:rsidRDefault="00CE662F" w:rsidP="00407D66">
      <w:pPr>
        <w:spacing w:beforeLines="30" w:before="109" w:line="360" w:lineRule="exact"/>
        <w:rPr>
          <w:rFonts w:ascii="ＭＳ 明朝" w:hAnsi="ＭＳ 明朝"/>
          <w:szCs w:val="21"/>
          <w:lang w:eastAsia="zh-TW"/>
        </w:rPr>
      </w:pPr>
      <w:r w:rsidRPr="00CB32A5">
        <w:rPr>
          <w:rFonts w:ascii="ＭＳ 明朝" w:hAnsi="ＭＳ 明朝"/>
          <w:szCs w:val="21"/>
          <w:lang w:eastAsia="zh-TW"/>
        </w:rPr>
        <w:t>5</w:t>
      </w:r>
      <w:r w:rsidR="00766800" w:rsidRPr="00CB32A5">
        <w:rPr>
          <w:rFonts w:ascii="ＭＳ 明朝" w:hAnsi="ＭＳ 明朝" w:hint="eastAsia"/>
          <w:szCs w:val="21"/>
          <w:lang w:eastAsia="zh-TW"/>
        </w:rPr>
        <w:t xml:space="preserve">　参 加 料</w:t>
      </w:r>
      <w:r w:rsidRPr="00CB32A5">
        <w:rPr>
          <w:rFonts w:ascii="ＭＳ 明朝" w:hAnsi="ＭＳ 明朝" w:hint="eastAsia"/>
          <w:szCs w:val="21"/>
          <w:lang w:eastAsia="zh-TW"/>
        </w:rPr>
        <w:t xml:space="preserve">　　</w:t>
      </w:r>
      <w:r w:rsidR="00766800" w:rsidRPr="00CB32A5">
        <w:rPr>
          <w:rFonts w:ascii="ＭＳ 明朝" w:hAnsi="ＭＳ 明朝" w:hint="eastAsia"/>
          <w:szCs w:val="21"/>
          <w:lang w:eastAsia="zh-TW"/>
        </w:rPr>
        <w:t>無</w:t>
      </w:r>
      <w:r w:rsidR="00774962" w:rsidRPr="00CB32A5">
        <w:rPr>
          <w:rFonts w:ascii="ＭＳ 明朝" w:hAnsi="ＭＳ 明朝" w:hint="eastAsia"/>
          <w:szCs w:val="21"/>
          <w:lang w:eastAsia="zh-TW"/>
        </w:rPr>
        <w:t xml:space="preserve"> </w:t>
      </w:r>
      <w:r w:rsidR="00766800" w:rsidRPr="00CB32A5">
        <w:rPr>
          <w:rFonts w:ascii="ＭＳ 明朝" w:hAnsi="ＭＳ 明朝" w:hint="eastAsia"/>
          <w:szCs w:val="21"/>
          <w:lang w:eastAsia="zh-TW"/>
        </w:rPr>
        <w:t>料</w:t>
      </w:r>
    </w:p>
    <w:sectPr w:rsidR="00766800" w:rsidRPr="00CB32A5" w:rsidSect="002A1498">
      <w:headerReference w:type="default" r:id="rId9"/>
      <w:pgSz w:w="11906" w:h="16838" w:code="9"/>
      <w:pgMar w:top="1247" w:right="1418" w:bottom="1134" w:left="1418" w:header="567" w:footer="992" w:gutter="0"/>
      <w:cols w:space="720"/>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3A992" w14:textId="77777777" w:rsidR="000309EF" w:rsidRDefault="000309EF">
      <w:r>
        <w:separator/>
      </w:r>
    </w:p>
  </w:endnote>
  <w:endnote w:type="continuationSeparator" w:id="0">
    <w:p w14:paraId="7E9C4160" w14:textId="77777777" w:rsidR="000309EF" w:rsidRDefault="0003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A311" w14:textId="77777777" w:rsidR="000309EF" w:rsidRDefault="000309EF">
      <w:r>
        <w:separator/>
      </w:r>
    </w:p>
  </w:footnote>
  <w:footnote w:type="continuationSeparator" w:id="0">
    <w:p w14:paraId="74316068" w14:textId="77777777" w:rsidR="000309EF" w:rsidRDefault="0003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DD6A" w14:textId="77777777" w:rsidR="000309EF" w:rsidRDefault="000309EF">
    <w:pPr>
      <w:pStyle w:val="a4"/>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508DB"/>
    <w:multiLevelType w:val="hybridMultilevel"/>
    <w:tmpl w:val="E5B86DB4"/>
    <w:lvl w:ilvl="0" w:tplc="0A4EB79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41"/>
    <w:rsid w:val="000309EF"/>
    <w:rsid w:val="0005723F"/>
    <w:rsid w:val="000E4605"/>
    <w:rsid w:val="00113B9C"/>
    <w:rsid w:val="001268A6"/>
    <w:rsid w:val="00151035"/>
    <w:rsid w:val="00164FD9"/>
    <w:rsid w:val="001859F4"/>
    <w:rsid w:val="001B0AA5"/>
    <w:rsid w:val="002070B3"/>
    <w:rsid w:val="00230B99"/>
    <w:rsid w:val="00232241"/>
    <w:rsid w:val="002337B9"/>
    <w:rsid w:val="00245C2D"/>
    <w:rsid w:val="0024659E"/>
    <w:rsid w:val="002779D5"/>
    <w:rsid w:val="002A1498"/>
    <w:rsid w:val="002C3BD9"/>
    <w:rsid w:val="002C66C8"/>
    <w:rsid w:val="00320957"/>
    <w:rsid w:val="00370921"/>
    <w:rsid w:val="00374CDF"/>
    <w:rsid w:val="003D4BFC"/>
    <w:rsid w:val="003E5059"/>
    <w:rsid w:val="00407D66"/>
    <w:rsid w:val="00436DDC"/>
    <w:rsid w:val="00466194"/>
    <w:rsid w:val="00467E32"/>
    <w:rsid w:val="004C3E13"/>
    <w:rsid w:val="004E7697"/>
    <w:rsid w:val="005326DE"/>
    <w:rsid w:val="005521F8"/>
    <w:rsid w:val="0059506F"/>
    <w:rsid w:val="005E12D9"/>
    <w:rsid w:val="00632E21"/>
    <w:rsid w:val="0064453B"/>
    <w:rsid w:val="00646A32"/>
    <w:rsid w:val="00686BE7"/>
    <w:rsid w:val="00686BEB"/>
    <w:rsid w:val="00697BBC"/>
    <w:rsid w:val="006D4600"/>
    <w:rsid w:val="006E407F"/>
    <w:rsid w:val="006E481E"/>
    <w:rsid w:val="00711F96"/>
    <w:rsid w:val="0072206E"/>
    <w:rsid w:val="00743488"/>
    <w:rsid w:val="00755BB3"/>
    <w:rsid w:val="00766800"/>
    <w:rsid w:val="00774411"/>
    <w:rsid w:val="00774962"/>
    <w:rsid w:val="007C1BE1"/>
    <w:rsid w:val="007E16A5"/>
    <w:rsid w:val="00817A2E"/>
    <w:rsid w:val="008259E8"/>
    <w:rsid w:val="00840A28"/>
    <w:rsid w:val="00844629"/>
    <w:rsid w:val="00862194"/>
    <w:rsid w:val="00862209"/>
    <w:rsid w:val="008645FB"/>
    <w:rsid w:val="008829D2"/>
    <w:rsid w:val="00892AA5"/>
    <w:rsid w:val="00893CD4"/>
    <w:rsid w:val="008C36B7"/>
    <w:rsid w:val="008C4082"/>
    <w:rsid w:val="009C2005"/>
    <w:rsid w:val="009E0620"/>
    <w:rsid w:val="009E54F4"/>
    <w:rsid w:val="00A04609"/>
    <w:rsid w:val="00A227BA"/>
    <w:rsid w:val="00A270CC"/>
    <w:rsid w:val="00AE54C4"/>
    <w:rsid w:val="00B0549F"/>
    <w:rsid w:val="00B14AA0"/>
    <w:rsid w:val="00B728A3"/>
    <w:rsid w:val="00BC5939"/>
    <w:rsid w:val="00BE6177"/>
    <w:rsid w:val="00C27DAB"/>
    <w:rsid w:val="00C3152F"/>
    <w:rsid w:val="00C37D0F"/>
    <w:rsid w:val="00C50844"/>
    <w:rsid w:val="00C61B63"/>
    <w:rsid w:val="00CA7B67"/>
    <w:rsid w:val="00CB32A5"/>
    <w:rsid w:val="00CB41CE"/>
    <w:rsid w:val="00CE662F"/>
    <w:rsid w:val="00D31F00"/>
    <w:rsid w:val="00D8233F"/>
    <w:rsid w:val="00DB2E90"/>
    <w:rsid w:val="00DB620B"/>
    <w:rsid w:val="00DD02A6"/>
    <w:rsid w:val="00DF2572"/>
    <w:rsid w:val="00E01D15"/>
    <w:rsid w:val="00E52F4F"/>
    <w:rsid w:val="00E85AEA"/>
    <w:rsid w:val="00EA6635"/>
    <w:rsid w:val="00EB1373"/>
    <w:rsid w:val="00EF12D2"/>
    <w:rsid w:val="00EF4476"/>
    <w:rsid w:val="00F11E4A"/>
    <w:rsid w:val="00F50E05"/>
    <w:rsid w:val="00F94575"/>
    <w:rsid w:val="00FB1E41"/>
    <w:rsid w:val="00FC3149"/>
    <w:rsid w:val="00FE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8005D"/>
  <w15:chartTrackingRefBased/>
  <w15:docId w15:val="{2FED975B-DBFA-44AE-8F08-760A033B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character" w:customStyle="1" w:styleId="a7">
    <w:name w:val="吹き出し (文字)"/>
    <w:link w:val="a8"/>
    <w:rPr>
      <w:rFonts w:ascii="Arial" w:eastAsia="ＭＳ ゴシック" w:hAnsi="Arial" w:cs="Times New Roman"/>
      <w:kern w:val="2"/>
      <w:sz w:val="18"/>
      <w:szCs w:val="18"/>
    </w:rPr>
  </w:style>
  <w:style w:type="paragraph" w:styleId="a6">
    <w:name w:val="footer"/>
    <w:basedOn w:val="a"/>
    <w:link w:val="a5"/>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styleId="a8">
    <w:name w:val="Balloon Text"/>
    <w:basedOn w:val="a"/>
    <w:link w:val="a7"/>
    <w:rPr>
      <w:rFonts w:ascii="Arial" w:eastAsia="ＭＳ ゴシック" w:hAnsi="Arial"/>
      <w:sz w:val="18"/>
      <w:szCs w:val="18"/>
    </w:rPr>
  </w:style>
  <w:style w:type="table" w:styleId="a9">
    <w:name w:val="Table Grid"/>
    <w:basedOn w:val="a1"/>
    <w:uiPriority w:val="39"/>
    <w:rsid w:val="00B5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FC3149"/>
    <w:rPr>
      <w:color w:val="0563C1"/>
      <w:u w:val="single"/>
    </w:rPr>
  </w:style>
  <w:style w:type="character" w:customStyle="1" w:styleId="1">
    <w:name w:val="未解決のメンション1"/>
    <w:uiPriority w:val="99"/>
    <w:semiHidden/>
    <w:unhideWhenUsed/>
    <w:rsid w:val="00FC3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44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88BB-57CC-470B-B7FB-E8C95C3E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指導員４</dc:creator>
  <cp:lastModifiedBy>Administrator</cp:lastModifiedBy>
  <cp:revision>3</cp:revision>
  <cp:lastPrinted>2025-07-18T07:15:00Z</cp:lastPrinted>
  <dcterms:created xsi:type="dcterms:W3CDTF">2025-07-18T07:11:00Z</dcterms:created>
  <dcterms:modified xsi:type="dcterms:W3CDTF">2025-07-18T07:18:00Z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