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1F80" w14:textId="69BAF169" w:rsidR="00E43027" w:rsidRPr="00CF602A" w:rsidRDefault="00E43027" w:rsidP="00B53E6A">
      <w:pPr>
        <w:spacing w:beforeLines="30" w:before="114" w:line="320" w:lineRule="exact"/>
        <w:ind w:leftChars="-58" w:left="-141"/>
        <w:rPr>
          <w:rFonts w:asciiTheme="minorEastAsia" w:hAnsiTheme="minorEastAsia"/>
          <w:szCs w:val="36"/>
        </w:rPr>
      </w:pPr>
      <w:r w:rsidRPr="00CF602A">
        <w:rPr>
          <w:rFonts w:asciiTheme="minorEastAsia" w:hAnsiTheme="minorEastAsia"/>
          <w:szCs w:val="36"/>
        </w:rPr>
        <w:t>■卓球競技（障がい者の部）</w:t>
      </w:r>
    </w:p>
    <w:p w14:paraId="07CFF79D" w14:textId="2E7C7342" w:rsidR="0092629D" w:rsidRPr="00DE5E98" w:rsidRDefault="0092629D" w:rsidP="00DE5E98">
      <w:pPr>
        <w:spacing w:beforeLines="50" w:before="190" w:line="320" w:lineRule="exact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1　期　　日</w:t>
      </w:r>
      <w:r w:rsidR="00833662" w:rsidRPr="00DE5E98">
        <w:rPr>
          <w:rFonts w:asciiTheme="minorEastAsia" w:hAnsiTheme="minorEastAsia"/>
          <w:color w:val="000000" w:themeColor="text1"/>
          <w:szCs w:val="21"/>
        </w:rPr>
        <w:tab/>
      </w:r>
      <w:r w:rsidR="00833662" w:rsidRPr="00DE5E98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E5E98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59511C" w:rsidRPr="00DE5E98">
        <w:rPr>
          <w:rFonts w:asciiTheme="minorEastAsia" w:hAnsiTheme="minorEastAsia" w:hint="eastAsia"/>
          <w:color w:val="000000" w:themeColor="text1"/>
          <w:szCs w:val="21"/>
        </w:rPr>
        <w:t>7</w:t>
      </w:r>
      <w:r w:rsidRPr="00DE5E98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59511C" w:rsidRPr="00DE5E98">
        <w:rPr>
          <w:rFonts w:asciiTheme="minorEastAsia" w:hAnsiTheme="minorEastAsia" w:hint="eastAsia"/>
          <w:color w:val="000000" w:themeColor="text1"/>
          <w:szCs w:val="21"/>
        </w:rPr>
        <w:t>9</w:t>
      </w:r>
      <w:r w:rsidRPr="00DE5E98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59511C" w:rsidRPr="00DE5E98">
        <w:rPr>
          <w:rFonts w:asciiTheme="minorEastAsia" w:hAnsiTheme="minorEastAsia" w:hint="eastAsia"/>
          <w:color w:val="000000" w:themeColor="text1"/>
          <w:szCs w:val="21"/>
        </w:rPr>
        <w:t>2</w:t>
      </w:r>
      <w:r w:rsidR="00E0535F" w:rsidRPr="00DE5E98">
        <w:rPr>
          <w:rFonts w:asciiTheme="minorEastAsia" w:hAnsiTheme="minorEastAsia" w:hint="eastAsia"/>
          <w:color w:val="000000" w:themeColor="text1"/>
          <w:szCs w:val="21"/>
        </w:rPr>
        <w:t>0</w:t>
      </w:r>
      <w:r w:rsidR="008A71C9" w:rsidRPr="00DE5E98">
        <w:rPr>
          <w:rFonts w:asciiTheme="minorEastAsia" w:hAnsiTheme="minorEastAsia" w:hint="eastAsia"/>
          <w:color w:val="000000" w:themeColor="text1"/>
          <w:szCs w:val="21"/>
        </w:rPr>
        <w:t>日</w:t>
      </w:r>
      <w:r w:rsidR="007B2D5B" w:rsidRPr="00DE5E98">
        <w:rPr>
          <w:rFonts w:asciiTheme="minorEastAsia" w:hAnsiTheme="minorEastAsia" w:hint="eastAsia"/>
          <w:color w:val="000000" w:themeColor="text1"/>
          <w:szCs w:val="21"/>
        </w:rPr>
        <w:t>(</w:t>
      </w:r>
      <w:r w:rsidR="00BB5DA1" w:rsidRPr="00DE5E98">
        <w:rPr>
          <w:rFonts w:asciiTheme="minorEastAsia" w:hAnsiTheme="minorEastAsia" w:hint="eastAsia"/>
          <w:color w:val="000000" w:themeColor="text1"/>
          <w:szCs w:val="21"/>
        </w:rPr>
        <w:t>土</w:t>
      </w:r>
      <w:r w:rsidR="007B2D5B" w:rsidRPr="00DE5E98">
        <w:rPr>
          <w:rFonts w:asciiTheme="minorEastAsia" w:hAnsiTheme="minorEastAsia" w:hint="eastAsia"/>
          <w:color w:val="000000" w:themeColor="text1"/>
          <w:szCs w:val="21"/>
        </w:rPr>
        <w:t>)</w:t>
      </w:r>
      <w:r w:rsidR="007322F6" w:rsidRPr="00DE5E98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7263D8F2" w14:textId="78B8F8B4" w:rsidR="003B3DDD" w:rsidRPr="00DE5E98" w:rsidRDefault="0092629D" w:rsidP="00521AF5">
      <w:pPr>
        <w:spacing w:beforeLines="50" w:before="190" w:line="320" w:lineRule="exact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/>
          <w:color w:val="000000" w:themeColor="text1"/>
          <w:szCs w:val="21"/>
        </w:rPr>
        <w:t>2</w:t>
      </w: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　会　　場　　　</w:t>
      </w:r>
      <w:r w:rsidR="00833662" w:rsidRPr="00DE5E98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59511C" w:rsidRPr="00DE5E98">
        <w:rPr>
          <w:rFonts w:asciiTheme="minorEastAsia" w:hAnsiTheme="minorEastAsia" w:hint="eastAsia"/>
          <w:color w:val="000000" w:themeColor="text1"/>
          <w:szCs w:val="21"/>
        </w:rPr>
        <w:t>豊前</w:t>
      </w:r>
      <w:r w:rsidR="004A224A" w:rsidRPr="00DE5E98">
        <w:rPr>
          <w:rFonts w:asciiTheme="minorEastAsia" w:hAnsiTheme="minorEastAsia" w:hint="eastAsia"/>
          <w:color w:val="000000" w:themeColor="text1"/>
          <w:szCs w:val="21"/>
        </w:rPr>
        <w:t>市立多目的文化交流センター</w:t>
      </w:r>
    </w:p>
    <w:p w14:paraId="452F613C" w14:textId="3B4FF3E0" w:rsidR="004A224A" w:rsidRPr="00DE5E98" w:rsidRDefault="004A224A" w:rsidP="004A224A">
      <w:pPr>
        <w:spacing w:line="320" w:lineRule="exact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</w:t>
      </w:r>
    </w:p>
    <w:p w14:paraId="348588E0" w14:textId="77777777" w:rsidR="0092629D" w:rsidRPr="00DE5E98" w:rsidRDefault="0092629D" w:rsidP="00DE5E98">
      <w:pPr>
        <w:spacing w:beforeLines="50" w:before="190" w:line="320" w:lineRule="exact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3　実施要項</w:t>
      </w:r>
    </w:p>
    <w:p w14:paraId="01E0BF96" w14:textId="77777777" w:rsidR="0092629D" w:rsidRPr="00DE5E98" w:rsidRDefault="0092629D" w:rsidP="00E43027">
      <w:pPr>
        <w:spacing w:line="320" w:lineRule="exact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 (1) 種　　目</w:t>
      </w:r>
    </w:p>
    <w:p w14:paraId="2622988A" w14:textId="77777777" w:rsidR="0092629D" w:rsidRPr="00DE5E98" w:rsidRDefault="0092629D" w:rsidP="00E43027">
      <w:pPr>
        <w:spacing w:line="320" w:lineRule="exact"/>
        <w:ind w:leftChars="150" w:left="610" w:hangingChars="100" w:hanging="244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ア　男子シングルス</w:t>
      </w:r>
    </w:p>
    <w:p w14:paraId="18429EB5" w14:textId="77777777" w:rsidR="0092629D" w:rsidRPr="00DE5E98" w:rsidRDefault="0092629D" w:rsidP="00E43027">
      <w:pPr>
        <w:spacing w:line="320" w:lineRule="exact"/>
        <w:ind w:firstLineChars="150" w:firstLine="366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イ　女子シングルス</w:t>
      </w:r>
    </w:p>
    <w:p w14:paraId="59D0CA36" w14:textId="0FA1F94D" w:rsidR="00946C77" w:rsidRPr="00DE5E98" w:rsidRDefault="00946C77" w:rsidP="00E43027">
      <w:pPr>
        <w:spacing w:line="320" w:lineRule="exact"/>
        <w:ind w:firstLineChars="150" w:firstLine="366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ウ</w:t>
      </w:r>
      <w:r w:rsidRPr="00DE5E98">
        <w:rPr>
          <w:rFonts w:asciiTheme="minorEastAsia" w:hAnsiTheme="minorEastAsia"/>
          <w:color w:val="000000" w:themeColor="text1"/>
          <w:szCs w:val="21"/>
        </w:rPr>
        <w:t xml:space="preserve">　</w:t>
      </w:r>
      <w:r w:rsidR="00085C4A" w:rsidRPr="00DE5E98">
        <w:rPr>
          <w:rFonts w:asciiTheme="minorEastAsia" w:hAnsiTheme="minorEastAsia"/>
          <w:color w:val="000000" w:themeColor="text1"/>
          <w:szCs w:val="21"/>
        </w:rPr>
        <w:t>男子</w:t>
      </w:r>
      <w:r w:rsidRPr="00DE5E98">
        <w:rPr>
          <w:rFonts w:asciiTheme="minorEastAsia" w:hAnsiTheme="minorEastAsia"/>
          <w:color w:val="000000" w:themeColor="text1"/>
          <w:szCs w:val="21"/>
        </w:rPr>
        <w:t>車椅子</w:t>
      </w:r>
      <w:r w:rsidR="00CF4FBD" w:rsidRPr="00DE5E98">
        <w:rPr>
          <w:rFonts w:asciiTheme="minorEastAsia" w:hAnsiTheme="minorEastAsia" w:hint="eastAsia"/>
          <w:color w:val="000000" w:themeColor="text1"/>
          <w:szCs w:val="21"/>
        </w:rPr>
        <w:t>(申込みが２</w:t>
      </w:r>
      <w:r w:rsidR="00CF4FBD" w:rsidRPr="00DE5E98">
        <w:rPr>
          <w:rFonts w:asciiTheme="minorEastAsia" w:hAnsiTheme="minorEastAsia"/>
          <w:color w:val="000000" w:themeColor="text1"/>
          <w:szCs w:val="21"/>
        </w:rPr>
        <w:t>名以下の場合、</w:t>
      </w:r>
      <w:r w:rsidR="00CF4FBD" w:rsidRPr="00DE5E98">
        <w:rPr>
          <w:rFonts w:asciiTheme="minorEastAsia" w:hAnsiTheme="minorEastAsia" w:hint="eastAsia"/>
          <w:color w:val="000000" w:themeColor="text1"/>
          <w:szCs w:val="21"/>
        </w:rPr>
        <w:t>男子</w:t>
      </w:r>
      <w:r w:rsidR="00CF4FBD" w:rsidRPr="00DE5E98">
        <w:rPr>
          <w:rFonts w:asciiTheme="minorEastAsia" w:hAnsiTheme="minorEastAsia"/>
          <w:color w:val="000000" w:themeColor="text1"/>
          <w:szCs w:val="21"/>
        </w:rPr>
        <w:t>シングルス</w:t>
      </w:r>
      <w:r w:rsidR="00CF4FBD" w:rsidRPr="00DE5E98">
        <w:rPr>
          <w:rFonts w:asciiTheme="minorEastAsia" w:hAnsiTheme="minorEastAsia" w:hint="eastAsia"/>
          <w:color w:val="000000" w:themeColor="text1"/>
          <w:szCs w:val="21"/>
        </w:rPr>
        <w:t>混合</w:t>
      </w:r>
      <w:r w:rsidR="00CF4FBD" w:rsidRPr="00DE5E98">
        <w:rPr>
          <w:rFonts w:asciiTheme="minorEastAsia" w:hAnsiTheme="minorEastAsia"/>
          <w:color w:val="000000" w:themeColor="text1"/>
          <w:szCs w:val="21"/>
        </w:rPr>
        <w:t>とする</w:t>
      </w:r>
      <w:r w:rsidR="00CF4FBD" w:rsidRPr="00DE5E98">
        <w:rPr>
          <w:rFonts w:asciiTheme="minorEastAsia" w:hAnsiTheme="minorEastAsia" w:hint="eastAsia"/>
          <w:color w:val="000000" w:themeColor="text1"/>
          <w:szCs w:val="21"/>
        </w:rPr>
        <w:t>)</w:t>
      </w:r>
    </w:p>
    <w:p w14:paraId="02612C37" w14:textId="2E1E651F" w:rsidR="00946C77" w:rsidRPr="00DE5E98" w:rsidRDefault="00946C77" w:rsidP="00E43027">
      <w:pPr>
        <w:spacing w:line="320" w:lineRule="exact"/>
        <w:ind w:firstLineChars="150" w:firstLine="366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エ</w:t>
      </w:r>
      <w:r w:rsidRPr="00DE5E98">
        <w:rPr>
          <w:rFonts w:asciiTheme="minorEastAsia" w:hAnsiTheme="minorEastAsia"/>
          <w:color w:val="000000" w:themeColor="text1"/>
          <w:szCs w:val="21"/>
        </w:rPr>
        <w:t xml:space="preserve">　</w:t>
      </w:r>
      <w:r w:rsidR="00085C4A" w:rsidRPr="00DE5E98">
        <w:rPr>
          <w:rFonts w:asciiTheme="minorEastAsia" w:hAnsiTheme="minorEastAsia"/>
          <w:color w:val="000000" w:themeColor="text1"/>
          <w:szCs w:val="21"/>
        </w:rPr>
        <w:t>女子</w:t>
      </w:r>
      <w:r w:rsidRPr="00DE5E98">
        <w:rPr>
          <w:rFonts w:asciiTheme="minorEastAsia" w:hAnsiTheme="minorEastAsia"/>
          <w:color w:val="000000" w:themeColor="text1"/>
          <w:szCs w:val="21"/>
        </w:rPr>
        <w:t>車椅子</w:t>
      </w:r>
      <w:r w:rsidRPr="00DE5E98">
        <w:rPr>
          <w:rFonts w:asciiTheme="minorEastAsia" w:hAnsiTheme="minorEastAsia" w:hint="eastAsia"/>
          <w:color w:val="000000" w:themeColor="text1"/>
          <w:szCs w:val="21"/>
        </w:rPr>
        <w:t>(申込みが</w:t>
      </w:r>
      <w:r w:rsidR="00CF4FBD" w:rsidRPr="00DE5E98">
        <w:rPr>
          <w:rFonts w:asciiTheme="minorEastAsia" w:hAnsiTheme="minorEastAsia" w:hint="eastAsia"/>
          <w:color w:val="000000" w:themeColor="text1"/>
          <w:szCs w:val="21"/>
        </w:rPr>
        <w:t>２</w:t>
      </w:r>
      <w:r w:rsidRPr="00DE5E98">
        <w:rPr>
          <w:rFonts w:asciiTheme="minorEastAsia" w:hAnsiTheme="minorEastAsia"/>
          <w:color w:val="000000" w:themeColor="text1"/>
          <w:szCs w:val="21"/>
        </w:rPr>
        <w:t>名以下の場合、</w:t>
      </w:r>
      <w:r w:rsidR="00085C4A" w:rsidRPr="00DE5E98">
        <w:rPr>
          <w:rFonts w:asciiTheme="minorEastAsia" w:hAnsiTheme="minorEastAsia"/>
          <w:color w:val="000000" w:themeColor="text1"/>
          <w:szCs w:val="21"/>
        </w:rPr>
        <w:t>男女</w:t>
      </w:r>
      <w:r w:rsidRPr="00DE5E98">
        <w:rPr>
          <w:rFonts w:asciiTheme="minorEastAsia" w:hAnsiTheme="minorEastAsia"/>
          <w:color w:val="000000" w:themeColor="text1"/>
          <w:szCs w:val="21"/>
        </w:rPr>
        <w:t>車椅子混合とする</w:t>
      </w:r>
      <w:r w:rsidRPr="00DE5E98">
        <w:rPr>
          <w:rFonts w:asciiTheme="minorEastAsia" w:hAnsiTheme="minorEastAsia" w:hint="eastAsia"/>
          <w:color w:val="000000" w:themeColor="text1"/>
          <w:szCs w:val="21"/>
        </w:rPr>
        <w:t>)</w:t>
      </w:r>
    </w:p>
    <w:p w14:paraId="4ECF558D" w14:textId="77777777" w:rsidR="0092629D" w:rsidRPr="00DE5E98" w:rsidRDefault="0092629D" w:rsidP="00E43027">
      <w:pPr>
        <w:spacing w:line="320" w:lineRule="exact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 (2)</w:t>
      </w:r>
      <w:r w:rsidRPr="00DE5E98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DE5E98">
        <w:rPr>
          <w:rFonts w:asciiTheme="minorEastAsia" w:hAnsiTheme="minorEastAsia" w:hint="eastAsia"/>
          <w:color w:val="000000" w:themeColor="text1"/>
          <w:szCs w:val="21"/>
        </w:rPr>
        <w:t>参加資格</w:t>
      </w:r>
    </w:p>
    <w:p w14:paraId="23A4B67D" w14:textId="77777777" w:rsidR="00DE5E98" w:rsidRPr="00DE5E98" w:rsidRDefault="00B875B7" w:rsidP="00DE5E98">
      <w:pPr>
        <w:spacing w:line="320" w:lineRule="exact"/>
        <w:ind w:rightChars="-71" w:right="-173" w:firstLineChars="150" w:firstLine="366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当該年度</w:t>
      </w:r>
      <w:r w:rsidR="0092629D" w:rsidRPr="00DE5E98">
        <w:rPr>
          <w:rFonts w:asciiTheme="minorEastAsia" w:hAnsiTheme="minorEastAsia" w:hint="eastAsia"/>
          <w:color w:val="000000" w:themeColor="text1"/>
          <w:szCs w:val="21"/>
        </w:rPr>
        <w:t>4月1日現在13歳以上の者で障がい者手帳の交付を受けた県内在住の</w:t>
      </w:r>
    </w:p>
    <w:p w14:paraId="0311ED39" w14:textId="5968C6EF" w:rsidR="0092629D" w:rsidRPr="00DE5E98" w:rsidRDefault="0092629D" w:rsidP="00DE5E98">
      <w:pPr>
        <w:spacing w:line="320" w:lineRule="exact"/>
        <w:ind w:rightChars="-71" w:right="-173" w:firstLineChars="150" w:firstLine="366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卓球愛好者</w:t>
      </w:r>
    </w:p>
    <w:p w14:paraId="61C665DE" w14:textId="77777777" w:rsidR="0092629D" w:rsidRPr="00DE5E98" w:rsidRDefault="0092629D" w:rsidP="00E43027">
      <w:pPr>
        <w:spacing w:line="320" w:lineRule="exact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 (3) 競技方法</w:t>
      </w:r>
    </w:p>
    <w:p w14:paraId="133EDE67" w14:textId="25145E34" w:rsidR="0092629D" w:rsidRPr="00DE5E98" w:rsidRDefault="0092629D" w:rsidP="00DE5E98">
      <w:pPr>
        <w:spacing w:line="320" w:lineRule="exact"/>
        <w:ind w:left="366" w:hangingChars="150" w:hanging="366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 　3～4人1組による予選リーグを行い、予選リーグ1位による決勝トーナメントを行う。3位決定戦は行わない。</w:t>
      </w:r>
      <w:r w:rsidR="00560079" w:rsidRPr="00DE5E98">
        <w:rPr>
          <w:rFonts w:asciiTheme="minorEastAsia" w:hAnsiTheme="minorEastAsia" w:hint="eastAsia"/>
          <w:color w:val="000000" w:themeColor="text1"/>
          <w:szCs w:val="21"/>
        </w:rPr>
        <w:t>なお、</w:t>
      </w:r>
      <w:r w:rsidR="00946C77" w:rsidRPr="00DE5E98">
        <w:rPr>
          <w:rFonts w:asciiTheme="minorEastAsia" w:hAnsiTheme="minorEastAsia" w:hint="eastAsia"/>
          <w:color w:val="000000" w:themeColor="text1"/>
          <w:szCs w:val="21"/>
        </w:rPr>
        <w:t>車椅子</w:t>
      </w:r>
      <w:r w:rsidR="00560079" w:rsidRPr="00DE5E98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560079" w:rsidRPr="00DE5E98">
        <w:rPr>
          <w:rFonts w:asciiTheme="minorEastAsia" w:hAnsiTheme="minorEastAsia"/>
          <w:color w:val="000000" w:themeColor="text1"/>
          <w:szCs w:val="21"/>
        </w:rPr>
        <w:t>あっては参加人数</w:t>
      </w:r>
      <w:r w:rsidR="00840ED3" w:rsidRPr="00DE5E98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560079" w:rsidRPr="00DE5E98">
        <w:rPr>
          <w:rFonts w:asciiTheme="minorEastAsia" w:hAnsiTheme="minorEastAsia" w:hint="eastAsia"/>
          <w:color w:val="000000" w:themeColor="text1"/>
          <w:szCs w:val="21"/>
        </w:rPr>
        <w:t>より</w:t>
      </w:r>
      <w:r w:rsidR="00560079" w:rsidRPr="00DE5E98">
        <w:rPr>
          <w:rFonts w:asciiTheme="minorEastAsia" w:hAnsiTheme="minorEastAsia"/>
          <w:color w:val="000000" w:themeColor="text1"/>
          <w:szCs w:val="21"/>
        </w:rPr>
        <w:t>リーグ</w:t>
      </w:r>
      <w:r w:rsidR="00560079" w:rsidRPr="00DE5E98">
        <w:rPr>
          <w:rFonts w:asciiTheme="minorEastAsia" w:hAnsiTheme="minorEastAsia" w:hint="eastAsia"/>
          <w:color w:val="000000" w:themeColor="text1"/>
          <w:szCs w:val="21"/>
        </w:rPr>
        <w:t>戦で</w:t>
      </w:r>
      <w:r w:rsidR="00560079" w:rsidRPr="00DE5E98">
        <w:rPr>
          <w:rFonts w:asciiTheme="minorEastAsia" w:hAnsiTheme="minorEastAsia"/>
          <w:color w:val="000000" w:themeColor="text1"/>
          <w:szCs w:val="21"/>
        </w:rPr>
        <w:t>順位</w:t>
      </w:r>
      <w:r w:rsidR="00CF4FBD" w:rsidRPr="00DE5E98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560079" w:rsidRPr="00DE5E98">
        <w:rPr>
          <w:rFonts w:asciiTheme="minorEastAsia" w:hAnsiTheme="minorEastAsia"/>
          <w:color w:val="000000" w:themeColor="text1"/>
          <w:szCs w:val="21"/>
        </w:rPr>
        <w:t>決定する</w:t>
      </w:r>
      <w:r w:rsidR="00CF4FBD" w:rsidRPr="00DE5E98">
        <w:rPr>
          <w:rFonts w:asciiTheme="minorEastAsia" w:hAnsiTheme="minorEastAsia" w:hint="eastAsia"/>
          <w:color w:val="000000" w:themeColor="text1"/>
          <w:szCs w:val="21"/>
        </w:rPr>
        <w:t>場合が</w:t>
      </w:r>
      <w:r w:rsidR="00CF4FBD" w:rsidRPr="00DE5E98">
        <w:rPr>
          <w:rFonts w:asciiTheme="minorEastAsia" w:hAnsiTheme="minorEastAsia"/>
          <w:color w:val="000000" w:themeColor="text1"/>
          <w:szCs w:val="21"/>
        </w:rPr>
        <w:t>ある</w:t>
      </w:r>
      <w:r w:rsidR="00560079" w:rsidRPr="00DE5E98">
        <w:rPr>
          <w:rFonts w:asciiTheme="minorEastAsia" w:hAnsiTheme="minorEastAsia"/>
          <w:color w:val="000000" w:themeColor="text1"/>
          <w:szCs w:val="21"/>
        </w:rPr>
        <w:t>。</w:t>
      </w:r>
    </w:p>
    <w:p w14:paraId="6DE6DD59" w14:textId="77777777" w:rsidR="0092629D" w:rsidRPr="00DE5E98" w:rsidRDefault="0092629D" w:rsidP="00E43027">
      <w:pPr>
        <w:spacing w:line="320" w:lineRule="exact"/>
        <w:ind w:firstLineChars="50" w:firstLine="122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(4) 競技規則</w:t>
      </w:r>
    </w:p>
    <w:p w14:paraId="0E24D2BE" w14:textId="196EC736" w:rsidR="0092629D" w:rsidRPr="00DE5E98" w:rsidRDefault="0092629D" w:rsidP="00E43027">
      <w:pPr>
        <w:spacing w:line="320" w:lineRule="exact"/>
        <w:ind w:firstLineChars="50" w:firstLine="122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　同年度の（公財）日本卓球協会が制定した日本卓球ルール及び大会申し合わせ事項に</w:t>
      </w:r>
    </w:p>
    <w:p w14:paraId="774B45E6" w14:textId="24D78FB9" w:rsidR="0092629D" w:rsidRPr="00DE5E98" w:rsidRDefault="0092629D" w:rsidP="00DE5E98">
      <w:pPr>
        <w:spacing w:line="320" w:lineRule="exact"/>
        <w:ind w:firstLineChars="150" w:firstLine="366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よる。 </w:t>
      </w:r>
      <w:r w:rsidRPr="00DE5E98">
        <w:rPr>
          <w:rFonts w:asciiTheme="minorEastAsia" w:hAnsiTheme="minorEastAsia"/>
          <w:color w:val="000000" w:themeColor="text1"/>
          <w:szCs w:val="21"/>
        </w:rPr>
        <w:t>1</w:t>
      </w:r>
      <w:r w:rsidRPr="00DE5E98">
        <w:rPr>
          <w:rFonts w:asciiTheme="minorEastAsia" w:hAnsiTheme="minorEastAsia" w:hint="eastAsia"/>
          <w:color w:val="000000" w:themeColor="text1"/>
          <w:szCs w:val="21"/>
        </w:rPr>
        <w:t>ゲーム11点、</w:t>
      </w:r>
      <w:r w:rsidR="00FC2FCC" w:rsidRPr="00DE5E98">
        <w:rPr>
          <w:rFonts w:asciiTheme="minorEastAsia" w:hAnsiTheme="minorEastAsia" w:hint="eastAsia"/>
          <w:color w:val="000000" w:themeColor="text1"/>
          <w:szCs w:val="21"/>
        </w:rPr>
        <w:t>5</w:t>
      </w:r>
      <w:r w:rsidRPr="00DE5E98">
        <w:rPr>
          <w:rFonts w:asciiTheme="minorEastAsia" w:hAnsiTheme="minorEastAsia" w:hint="eastAsia"/>
          <w:color w:val="000000" w:themeColor="text1"/>
          <w:szCs w:val="21"/>
        </w:rPr>
        <w:t>ゲームマッチ、タイムアウト制は適用しません。</w:t>
      </w:r>
    </w:p>
    <w:p w14:paraId="1DC5774D" w14:textId="24492453" w:rsidR="0092629D" w:rsidRPr="00DE5E98" w:rsidRDefault="0092629D" w:rsidP="00E43027">
      <w:pPr>
        <w:spacing w:line="320" w:lineRule="exact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 (5)</w:t>
      </w:r>
      <w:r w:rsidRPr="00DE5E98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DE5E98">
        <w:rPr>
          <w:rFonts w:asciiTheme="minorEastAsia" w:hAnsiTheme="minorEastAsia" w:hint="eastAsia"/>
          <w:color w:val="000000" w:themeColor="text1"/>
          <w:szCs w:val="21"/>
        </w:rPr>
        <w:t>その他</w:t>
      </w:r>
    </w:p>
    <w:p w14:paraId="0091866A" w14:textId="7CB18405" w:rsidR="0092629D" w:rsidRPr="00DE5E98" w:rsidRDefault="0092629D" w:rsidP="00E43027">
      <w:pPr>
        <w:spacing w:line="320" w:lineRule="exact"/>
        <w:ind w:leftChars="50" w:left="853" w:rightChars="-71" w:right="-173" w:hangingChars="300" w:hanging="731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　ア　試合球は、日本卓球協会公認「プラスチック40ミリボール」ニッタク</w:t>
      </w:r>
    </w:p>
    <w:p w14:paraId="40994290" w14:textId="4122AF86" w:rsidR="00E21B0F" w:rsidRPr="00DE5E98" w:rsidRDefault="0092629D" w:rsidP="00EA0826">
      <w:pPr>
        <w:spacing w:line="320" w:lineRule="exact"/>
        <w:ind w:leftChars="50" w:left="853" w:hangingChars="300" w:hanging="731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E21B0F" w:rsidRPr="00DE5E98">
        <w:rPr>
          <w:rFonts w:asciiTheme="minorEastAsia" w:hAnsiTheme="minorEastAsia" w:hint="eastAsia"/>
          <w:color w:val="000000" w:themeColor="text1"/>
          <w:szCs w:val="21"/>
        </w:rPr>
        <w:t>イ　服装は、（公財）日本卓球協会</w:t>
      </w:r>
      <w:r w:rsidR="00B40496" w:rsidRPr="00DE5E98">
        <w:rPr>
          <w:rFonts w:asciiTheme="minorEastAsia" w:hAnsiTheme="minorEastAsia" w:hint="eastAsia"/>
          <w:color w:val="000000" w:themeColor="text1"/>
          <w:szCs w:val="21"/>
        </w:rPr>
        <w:t>公認したマークの付いたユニフォームを着用すること。ただし、ボールと同じ白色の服装は競技に支障をきたすため、着用は認められない</w:t>
      </w:r>
    </w:p>
    <w:p w14:paraId="787C85BE" w14:textId="2938A43B" w:rsidR="00665D40" w:rsidRPr="00DE5E98" w:rsidRDefault="00E21B0F" w:rsidP="00DE5E98">
      <w:pPr>
        <w:spacing w:line="320" w:lineRule="exact"/>
        <w:ind w:leftChars="178" w:left="800" w:hangingChars="150" w:hanging="366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ウ</w:t>
      </w:r>
      <w:r w:rsidR="00DE5E98" w:rsidRPr="00DE5E98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92629D" w:rsidRPr="00DE5E98">
        <w:rPr>
          <w:rFonts w:asciiTheme="minorEastAsia" w:hAnsiTheme="minorEastAsia" w:hint="eastAsia"/>
          <w:color w:val="000000" w:themeColor="text1"/>
          <w:szCs w:val="21"/>
        </w:rPr>
        <w:t>この要項に定めるもののほか、大会実施に関して必要な事項は、関係者で協議し、主催者で決定する。</w:t>
      </w:r>
    </w:p>
    <w:p w14:paraId="2868B3AF" w14:textId="576D5F81" w:rsidR="0092629D" w:rsidRPr="00DE5E98" w:rsidRDefault="00EA0826" w:rsidP="00DE5E98">
      <w:pPr>
        <w:spacing w:beforeLines="50" w:before="190" w:line="320" w:lineRule="exact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4</w:t>
      </w:r>
      <w:r w:rsidR="0092629D" w:rsidRPr="00DE5E98">
        <w:rPr>
          <w:rFonts w:asciiTheme="minorEastAsia" w:hAnsiTheme="minorEastAsia" w:hint="eastAsia"/>
          <w:color w:val="000000" w:themeColor="text1"/>
          <w:szCs w:val="21"/>
        </w:rPr>
        <w:t xml:space="preserve">　参加申込</w:t>
      </w:r>
    </w:p>
    <w:p w14:paraId="58AA241C" w14:textId="2BB493B1" w:rsidR="0092629D" w:rsidRPr="00DE5E98" w:rsidRDefault="00B53E6A" w:rsidP="003B3DDD">
      <w:pPr>
        <w:spacing w:line="320" w:lineRule="exact"/>
        <w:ind w:leftChars="150" w:left="366" w:firstLineChars="50" w:firstLine="122"/>
        <w:rPr>
          <w:rFonts w:ascii="ＭＳ 明朝" w:hAnsi="ＭＳ 明朝"/>
          <w:color w:val="000000" w:themeColor="text1"/>
          <w:szCs w:val="21"/>
        </w:rPr>
      </w:pPr>
      <w:r w:rsidRPr="00DE5E98">
        <w:rPr>
          <w:rFonts w:asciiTheme="minorEastAsia" w:hAnsiTheme="minorEastAsia"/>
          <w:color w:val="000000" w:themeColor="text1"/>
          <w:szCs w:val="21"/>
        </w:rPr>
        <w:t>「</w:t>
      </w:r>
      <w:r w:rsidR="0092629D" w:rsidRPr="00DE5E98">
        <w:rPr>
          <w:rFonts w:asciiTheme="minorEastAsia" w:hAnsiTheme="minorEastAsia" w:hint="eastAsia"/>
          <w:color w:val="000000" w:themeColor="text1"/>
          <w:szCs w:val="21"/>
        </w:rPr>
        <w:t>福岡県障がい者スポーツ</w:t>
      </w:r>
      <w:r w:rsidR="0092629D" w:rsidRPr="00DE5E98">
        <w:rPr>
          <w:rFonts w:asciiTheme="minorEastAsia" w:hAnsiTheme="minorEastAsia"/>
          <w:color w:val="000000" w:themeColor="text1"/>
          <w:szCs w:val="21"/>
        </w:rPr>
        <w:t>協会」</w:t>
      </w:r>
      <w:r w:rsidR="0092629D" w:rsidRPr="00DE5E98">
        <w:rPr>
          <w:rFonts w:asciiTheme="minorEastAsia" w:hAnsiTheme="minorEastAsia" w:hint="eastAsia"/>
          <w:color w:val="000000" w:themeColor="text1"/>
          <w:szCs w:val="21"/>
        </w:rPr>
        <w:t>ホームページより申込書を</w:t>
      </w:r>
      <w:r w:rsidR="0092629D" w:rsidRPr="00DE5E98">
        <w:rPr>
          <w:rFonts w:asciiTheme="minorEastAsia" w:hAnsiTheme="minorEastAsia"/>
          <w:color w:val="000000" w:themeColor="text1"/>
          <w:szCs w:val="21"/>
        </w:rPr>
        <w:t>ダウンロードし</w:t>
      </w:r>
      <w:r w:rsidR="0092629D" w:rsidRPr="00DE5E98">
        <w:rPr>
          <w:rFonts w:asciiTheme="minorEastAsia" w:hAnsiTheme="minorEastAsia" w:hint="eastAsia"/>
          <w:color w:val="000000" w:themeColor="text1"/>
          <w:szCs w:val="21"/>
        </w:rPr>
        <w:t>、必要</w:t>
      </w:r>
      <w:r w:rsidR="0092629D" w:rsidRPr="00DE5E98">
        <w:rPr>
          <w:rFonts w:asciiTheme="minorEastAsia" w:hAnsiTheme="minorEastAsia"/>
          <w:color w:val="000000" w:themeColor="text1"/>
          <w:szCs w:val="21"/>
        </w:rPr>
        <w:t>事項を記入</w:t>
      </w:r>
      <w:r w:rsidR="0092629D" w:rsidRPr="00DE5E98">
        <w:rPr>
          <w:rFonts w:asciiTheme="minorEastAsia" w:hAnsiTheme="minorEastAsia" w:hint="eastAsia"/>
          <w:color w:val="000000" w:themeColor="text1"/>
          <w:szCs w:val="21"/>
        </w:rPr>
        <w:t>のうえ</w:t>
      </w:r>
      <w:r w:rsidR="0092629D" w:rsidRPr="00DE5E98">
        <w:rPr>
          <w:rFonts w:asciiTheme="minorEastAsia" w:hAnsiTheme="minorEastAsia"/>
          <w:color w:val="000000" w:themeColor="text1"/>
          <w:szCs w:val="21"/>
        </w:rPr>
        <w:t>郵送</w:t>
      </w:r>
      <w:r w:rsidR="00560079" w:rsidRPr="00DE5E98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92629D" w:rsidRPr="00DE5E98">
        <w:rPr>
          <w:rFonts w:asciiTheme="minorEastAsia" w:hAnsiTheme="minorEastAsia"/>
          <w:color w:val="000000" w:themeColor="text1"/>
          <w:szCs w:val="21"/>
        </w:rPr>
        <w:t>FAX</w:t>
      </w:r>
      <w:r w:rsidR="00560079" w:rsidRPr="00DE5E98">
        <w:rPr>
          <w:rFonts w:asciiTheme="minorEastAsia" w:hAnsiTheme="minorEastAsia" w:hint="eastAsia"/>
          <w:color w:val="000000" w:themeColor="text1"/>
          <w:szCs w:val="21"/>
        </w:rPr>
        <w:t>及び</w:t>
      </w:r>
      <w:r w:rsidR="00560079" w:rsidRPr="00DE5E98">
        <w:rPr>
          <w:rFonts w:ascii="ＭＳ 明朝" w:hAnsi="ＭＳ 明朝" w:hint="eastAsia"/>
          <w:color w:val="000000" w:themeColor="text1"/>
          <w:szCs w:val="21"/>
        </w:rPr>
        <w:t>メール(</w:t>
      </w:r>
      <w:r w:rsidR="003B3DDD" w:rsidRPr="00DE5E98">
        <w:rPr>
          <w:rFonts w:ascii="ＭＳ 明朝" w:hAnsi="ＭＳ 明朝" w:hint="eastAsia"/>
          <w:color w:val="000000" w:themeColor="text1"/>
          <w:szCs w:val="21"/>
        </w:rPr>
        <w:t>sometani</w:t>
      </w:r>
      <w:r w:rsidR="00560079" w:rsidRPr="00DE5E98">
        <w:rPr>
          <w:rFonts w:ascii="ＭＳ 明朝" w:hAnsi="ＭＳ 明朝" w:hint="eastAsia"/>
          <w:color w:val="000000" w:themeColor="text1"/>
          <w:szCs w:val="21"/>
        </w:rPr>
        <w:t>@f-psa.jp</w:t>
      </w:r>
      <w:r w:rsidR="00560079" w:rsidRPr="00DE5E98">
        <w:rPr>
          <w:rFonts w:ascii="ＭＳ 明朝" w:hAnsi="ＭＳ 明朝"/>
          <w:color w:val="000000" w:themeColor="text1"/>
          <w:szCs w:val="21"/>
        </w:rPr>
        <w:t>)</w:t>
      </w:r>
      <w:r w:rsidR="0092629D" w:rsidRPr="00DE5E98">
        <w:rPr>
          <w:rFonts w:asciiTheme="minorEastAsia" w:hAnsiTheme="minorEastAsia"/>
          <w:color w:val="000000" w:themeColor="text1"/>
          <w:szCs w:val="21"/>
        </w:rPr>
        <w:t>で申込みください。</w:t>
      </w:r>
    </w:p>
    <w:p w14:paraId="12382A5B" w14:textId="77777777" w:rsidR="0092629D" w:rsidRPr="00DE5E98" w:rsidRDefault="0092629D" w:rsidP="00E43027">
      <w:pPr>
        <w:spacing w:line="320" w:lineRule="exact"/>
        <w:ind w:firstLineChars="50" w:firstLine="122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(1)</w:t>
      </w:r>
      <w:r w:rsidRPr="00DE5E98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DE5E98">
        <w:rPr>
          <w:rFonts w:asciiTheme="minorEastAsia" w:hAnsiTheme="minorEastAsia" w:hint="eastAsia"/>
          <w:color w:val="000000" w:themeColor="text1"/>
          <w:szCs w:val="21"/>
        </w:rPr>
        <w:t>申込及び</w:t>
      </w:r>
      <w:r w:rsidRPr="00DE5E98">
        <w:rPr>
          <w:rFonts w:asciiTheme="minorEastAsia" w:hAnsiTheme="minorEastAsia"/>
          <w:color w:val="000000" w:themeColor="text1"/>
          <w:szCs w:val="21"/>
        </w:rPr>
        <w:t>問合せ先</w:t>
      </w:r>
    </w:p>
    <w:p w14:paraId="29B4165A" w14:textId="77EB955C" w:rsidR="00EA481B" w:rsidRPr="00DE5E98" w:rsidRDefault="0092629D" w:rsidP="00EA481B">
      <w:pPr>
        <w:spacing w:line="320" w:lineRule="exact"/>
        <w:ind w:firstLineChars="50" w:firstLine="122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　　（一社）福岡県障がい者スポーツ協会</w:t>
      </w:r>
      <w:r w:rsidR="00EA481B" w:rsidRPr="00DE5E98">
        <w:rPr>
          <w:rFonts w:asciiTheme="minorEastAsia" w:hAnsiTheme="minorEastAsia" w:hint="eastAsia"/>
          <w:color w:val="000000" w:themeColor="text1"/>
          <w:szCs w:val="21"/>
        </w:rPr>
        <w:t>（担当者：</w:t>
      </w:r>
      <w:r w:rsidR="00BB5DA1" w:rsidRPr="00DE5E98">
        <w:rPr>
          <w:rFonts w:asciiTheme="minorEastAsia" w:hAnsiTheme="minorEastAsia" w:hint="eastAsia"/>
          <w:color w:val="000000" w:themeColor="text1"/>
          <w:szCs w:val="21"/>
        </w:rPr>
        <w:t>染谷</w:t>
      </w:r>
      <w:r w:rsidR="00EA481B" w:rsidRPr="00DE5E98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76B9FB23" w14:textId="77777777" w:rsidR="0092629D" w:rsidRPr="00DE5E98" w:rsidRDefault="0092629D" w:rsidP="00E43027">
      <w:pPr>
        <w:spacing w:line="320" w:lineRule="exact"/>
        <w:ind w:firstLineChars="250" w:firstLine="609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〒8</w:t>
      </w:r>
      <w:r w:rsidRPr="00DE5E98">
        <w:rPr>
          <w:rFonts w:asciiTheme="minorEastAsia" w:hAnsiTheme="minorEastAsia"/>
          <w:color w:val="000000" w:themeColor="text1"/>
          <w:szCs w:val="21"/>
        </w:rPr>
        <w:t>16</w:t>
      </w:r>
      <w:r w:rsidRPr="00DE5E98">
        <w:rPr>
          <w:rFonts w:asciiTheme="minorEastAsia" w:hAnsiTheme="minorEastAsia" w:hint="eastAsia"/>
          <w:color w:val="000000" w:themeColor="text1"/>
          <w:szCs w:val="21"/>
        </w:rPr>
        <w:t>-0</w:t>
      </w:r>
      <w:r w:rsidRPr="00DE5E98">
        <w:rPr>
          <w:rFonts w:asciiTheme="minorEastAsia" w:hAnsiTheme="minorEastAsia"/>
          <w:color w:val="000000" w:themeColor="text1"/>
          <w:szCs w:val="21"/>
        </w:rPr>
        <w:t>804</w:t>
      </w: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　春日市原町3丁目1番7</w:t>
      </w:r>
    </w:p>
    <w:p w14:paraId="57E46FA4" w14:textId="77777777" w:rsidR="0092629D" w:rsidRPr="00DE5E98" w:rsidRDefault="0092629D" w:rsidP="00E43027">
      <w:pPr>
        <w:spacing w:line="320" w:lineRule="exact"/>
        <w:ind w:firstLineChars="250" w:firstLine="609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TEL：092-582-5223　 FAX：092-582-5228</w:t>
      </w:r>
    </w:p>
    <w:p w14:paraId="719BBF37" w14:textId="56456A84" w:rsidR="0092629D" w:rsidRPr="00DE5E98" w:rsidRDefault="0092629D" w:rsidP="00E43027">
      <w:pPr>
        <w:spacing w:line="320" w:lineRule="exact"/>
        <w:ind w:firstLineChars="250" w:firstLine="609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E-mail：</w:t>
      </w:r>
      <w:r w:rsidR="00BB5DA1" w:rsidRPr="00DE5E98">
        <w:rPr>
          <w:rFonts w:ascii="ＭＳ 明朝" w:hAnsi="ＭＳ 明朝" w:hint="eastAsia"/>
          <w:color w:val="000000" w:themeColor="text1"/>
          <w:szCs w:val="21"/>
        </w:rPr>
        <w:t>sometani</w:t>
      </w:r>
      <w:r w:rsidR="00EE684E" w:rsidRPr="00DE5E98">
        <w:rPr>
          <w:rFonts w:ascii="ＭＳ 明朝" w:hAnsi="ＭＳ 明朝" w:hint="eastAsia"/>
          <w:color w:val="000000" w:themeColor="text1"/>
          <w:szCs w:val="21"/>
        </w:rPr>
        <w:t>@f-psa.jp</w:t>
      </w:r>
    </w:p>
    <w:p w14:paraId="489C01C9" w14:textId="1C3CD093" w:rsidR="0092629D" w:rsidRPr="00DE5E98" w:rsidRDefault="0092629D" w:rsidP="00A04742">
      <w:pPr>
        <w:spacing w:line="320" w:lineRule="exact"/>
        <w:ind w:firstLineChars="50" w:firstLine="122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DE5E98">
        <w:rPr>
          <w:rFonts w:asciiTheme="minorEastAsia" w:hAnsiTheme="minorEastAsia" w:hint="eastAsia"/>
          <w:color w:val="000000" w:themeColor="text1"/>
          <w:szCs w:val="21"/>
          <w:lang w:eastAsia="zh-TW"/>
        </w:rPr>
        <w:t>(2)</w:t>
      </w:r>
      <w:r w:rsidRPr="00DE5E98">
        <w:rPr>
          <w:rFonts w:asciiTheme="minorEastAsia" w:hAnsiTheme="minorEastAsia"/>
          <w:color w:val="000000" w:themeColor="text1"/>
          <w:szCs w:val="21"/>
          <w:lang w:eastAsia="zh-TW"/>
        </w:rPr>
        <w:t xml:space="preserve"> </w:t>
      </w:r>
      <w:r w:rsidRPr="00DE5E98">
        <w:rPr>
          <w:rFonts w:asciiTheme="minorEastAsia" w:hAnsiTheme="minorEastAsia" w:hint="eastAsia"/>
          <w:color w:val="000000" w:themeColor="text1"/>
          <w:szCs w:val="21"/>
          <w:lang w:eastAsia="zh-TW"/>
        </w:rPr>
        <w:t>申込締切日</w:t>
      </w:r>
      <w:r w:rsidR="00A04742" w:rsidRPr="00DE5E98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　</w:t>
      </w:r>
      <w:r w:rsidRPr="00DE5E98">
        <w:rPr>
          <w:rFonts w:asciiTheme="minorEastAsia" w:hAnsiTheme="minorEastAsia" w:hint="eastAsia"/>
          <w:color w:val="000000" w:themeColor="text1"/>
          <w:szCs w:val="21"/>
          <w:lang w:eastAsia="zh-TW"/>
        </w:rPr>
        <w:t>令和</w:t>
      </w:r>
      <w:r w:rsidR="0059511C" w:rsidRPr="00DE5E98">
        <w:rPr>
          <w:rFonts w:asciiTheme="minorEastAsia" w:hAnsiTheme="minorEastAsia" w:hint="eastAsia"/>
          <w:color w:val="000000" w:themeColor="text1"/>
          <w:szCs w:val="21"/>
        </w:rPr>
        <w:t>7</w:t>
      </w:r>
      <w:r w:rsidRPr="00DE5E98">
        <w:rPr>
          <w:rFonts w:asciiTheme="minorEastAsia" w:hAnsiTheme="minorEastAsia" w:hint="eastAsia"/>
          <w:color w:val="000000" w:themeColor="text1"/>
          <w:szCs w:val="21"/>
          <w:lang w:eastAsia="zh-TW"/>
        </w:rPr>
        <w:t>年7月</w:t>
      </w:r>
      <w:r w:rsidR="0059511C" w:rsidRPr="00DE5E98">
        <w:rPr>
          <w:rFonts w:asciiTheme="minorEastAsia" w:hAnsiTheme="minorEastAsia" w:hint="eastAsia"/>
          <w:color w:val="000000" w:themeColor="text1"/>
          <w:szCs w:val="21"/>
        </w:rPr>
        <w:t>2</w:t>
      </w:r>
      <w:r w:rsidR="00DE5E98" w:rsidRPr="00DE5E98">
        <w:rPr>
          <w:rFonts w:asciiTheme="minorEastAsia" w:hAnsiTheme="minorEastAsia" w:hint="eastAsia"/>
          <w:color w:val="000000" w:themeColor="text1"/>
          <w:szCs w:val="21"/>
        </w:rPr>
        <w:t>9</w:t>
      </w:r>
      <w:r w:rsidRPr="00DE5E98">
        <w:rPr>
          <w:rFonts w:asciiTheme="minorEastAsia" w:hAnsiTheme="minorEastAsia" w:hint="eastAsia"/>
          <w:color w:val="000000" w:themeColor="text1"/>
          <w:szCs w:val="21"/>
          <w:lang w:eastAsia="zh-TW"/>
        </w:rPr>
        <w:t>日(</w:t>
      </w:r>
      <w:r w:rsidR="00DE5E98" w:rsidRPr="00DE5E98">
        <w:rPr>
          <w:rFonts w:asciiTheme="minorEastAsia" w:hAnsiTheme="minorEastAsia" w:hint="eastAsia"/>
          <w:color w:val="000000" w:themeColor="text1"/>
          <w:szCs w:val="21"/>
        </w:rPr>
        <w:t>火)</w:t>
      </w:r>
    </w:p>
    <w:p w14:paraId="6743FEFD" w14:textId="02DBB091" w:rsidR="007A50B8" w:rsidRPr="00DE5E98" w:rsidRDefault="007A50B8" w:rsidP="00DE5E98">
      <w:pPr>
        <w:spacing w:beforeLines="50" w:before="190" w:line="320" w:lineRule="exact"/>
        <w:ind w:firstLineChars="50" w:firstLine="122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>5　参　加　料</w:t>
      </w:r>
    </w:p>
    <w:p w14:paraId="369A100B" w14:textId="77777777" w:rsidR="007A50B8" w:rsidRPr="00DE5E98" w:rsidRDefault="007A50B8" w:rsidP="007A50B8">
      <w:pPr>
        <w:spacing w:beforeLines="30" w:before="114" w:line="320" w:lineRule="exact"/>
        <w:ind w:firstLineChars="50" w:firstLine="122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　　 17歳以下は200円、18歳以上は500円（高校生は200円）とする。</w:t>
      </w:r>
    </w:p>
    <w:p w14:paraId="4F66518F" w14:textId="476D7348" w:rsidR="007A50B8" w:rsidRPr="00DE5E98" w:rsidRDefault="007A50B8" w:rsidP="007A50B8">
      <w:pPr>
        <w:spacing w:line="320" w:lineRule="exact"/>
        <w:ind w:firstLineChars="50" w:firstLine="122"/>
        <w:rPr>
          <w:rFonts w:asciiTheme="minorEastAsia" w:hAnsiTheme="minorEastAsia"/>
          <w:color w:val="000000" w:themeColor="text1"/>
          <w:szCs w:val="21"/>
        </w:rPr>
      </w:pPr>
      <w:r w:rsidRPr="00DE5E98">
        <w:rPr>
          <w:rFonts w:asciiTheme="minorEastAsia" w:hAnsiTheme="minorEastAsia" w:hint="eastAsia"/>
          <w:color w:val="000000" w:themeColor="text1"/>
          <w:szCs w:val="21"/>
        </w:rPr>
        <w:t xml:space="preserve">　　 大会当日の受付時に徴収</w:t>
      </w:r>
      <w:r w:rsidR="004A224A" w:rsidRPr="00DE5E98">
        <w:rPr>
          <w:rFonts w:asciiTheme="minorEastAsia" w:hAnsiTheme="minorEastAsia" w:hint="eastAsia"/>
          <w:color w:val="000000" w:themeColor="text1"/>
          <w:szCs w:val="21"/>
        </w:rPr>
        <w:t>するもの。</w:t>
      </w:r>
    </w:p>
    <w:sectPr w:rsidR="007A50B8" w:rsidRPr="00DE5E98" w:rsidSect="001A5B2E">
      <w:pgSz w:w="11906" w:h="16838" w:code="9"/>
      <w:pgMar w:top="1440" w:right="1077" w:bottom="907" w:left="1077" w:header="851" w:footer="992" w:gutter="0"/>
      <w:cols w:space="425"/>
      <w:docGrid w:type="linesAndChars" w:linePitch="38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C5D80" w14:textId="77777777" w:rsidR="00A41A10" w:rsidRDefault="00A41A10" w:rsidP="00D42082">
      <w:r>
        <w:separator/>
      </w:r>
    </w:p>
  </w:endnote>
  <w:endnote w:type="continuationSeparator" w:id="0">
    <w:p w14:paraId="5820E971" w14:textId="77777777" w:rsidR="00A41A10" w:rsidRDefault="00A41A10" w:rsidP="00D4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BB544" w14:textId="77777777" w:rsidR="00A41A10" w:rsidRDefault="00A41A10" w:rsidP="00D42082">
      <w:r>
        <w:separator/>
      </w:r>
    </w:p>
  </w:footnote>
  <w:footnote w:type="continuationSeparator" w:id="0">
    <w:p w14:paraId="7F81D81E" w14:textId="77777777" w:rsidR="00A41A10" w:rsidRDefault="00A41A10" w:rsidP="00D4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A7B93"/>
    <w:multiLevelType w:val="hybridMultilevel"/>
    <w:tmpl w:val="2C763650"/>
    <w:lvl w:ilvl="0" w:tplc="447EFFA0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E893B35"/>
    <w:multiLevelType w:val="hybridMultilevel"/>
    <w:tmpl w:val="8F8ECDC8"/>
    <w:lvl w:ilvl="0" w:tplc="9B6AACF0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604D54"/>
    <w:multiLevelType w:val="hybridMultilevel"/>
    <w:tmpl w:val="54606612"/>
    <w:lvl w:ilvl="0" w:tplc="065C7A9C">
      <w:start w:val="1"/>
      <w:numFmt w:val="decimalEnclosedCircle"/>
      <w:lvlText w:val="%1"/>
      <w:lvlJc w:val="left"/>
      <w:pPr>
        <w:ind w:left="570" w:hanging="360"/>
      </w:pPr>
    </w:lvl>
    <w:lvl w:ilvl="1" w:tplc="69E872D8">
      <w:start w:val="4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25D6E9DA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theme="minorBidi" w:hint="eastAsia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78418699">
    <w:abstractNumId w:val="0"/>
  </w:num>
  <w:num w:numId="2" w16cid:durableId="1624576102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712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2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3A"/>
    <w:rsid w:val="000002D0"/>
    <w:rsid w:val="000038BE"/>
    <w:rsid w:val="0000484F"/>
    <w:rsid w:val="000055E5"/>
    <w:rsid w:val="000102AD"/>
    <w:rsid w:val="00012B2A"/>
    <w:rsid w:val="00014EBC"/>
    <w:rsid w:val="00023E27"/>
    <w:rsid w:val="00027A15"/>
    <w:rsid w:val="000325C7"/>
    <w:rsid w:val="00036756"/>
    <w:rsid w:val="00040924"/>
    <w:rsid w:val="00041D84"/>
    <w:rsid w:val="000440E7"/>
    <w:rsid w:val="00051EA4"/>
    <w:rsid w:val="00085C4A"/>
    <w:rsid w:val="000912C6"/>
    <w:rsid w:val="000A0D97"/>
    <w:rsid w:val="000C1EF5"/>
    <w:rsid w:val="000C5EBC"/>
    <w:rsid w:val="000D416F"/>
    <w:rsid w:val="000D57FA"/>
    <w:rsid w:val="000E4676"/>
    <w:rsid w:val="000F6F13"/>
    <w:rsid w:val="001270C1"/>
    <w:rsid w:val="00135D57"/>
    <w:rsid w:val="0016401F"/>
    <w:rsid w:val="0018220B"/>
    <w:rsid w:val="00182440"/>
    <w:rsid w:val="00182538"/>
    <w:rsid w:val="001836F2"/>
    <w:rsid w:val="00194A4A"/>
    <w:rsid w:val="001A5B2E"/>
    <w:rsid w:val="001B3322"/>
    <w:rsid w:val="001D0E90"/>
    <w:rsid w:val="001D3F8E"/>
    <w:rsid w:val="002159ED"/>
    <w:rsid w:val="00216258"/>
    <w:rsid w:val="00222826"/>
    <w:rsid w:val="00223CF3"/>
    <w:rsid w:val="002241C3"/>
    <w:rsid w:val="00230EDE"/>
    <w:rsid w:val="00245D64"/>
    <w:rsid w:val="00254290"/>
    <w:rsid w:val="002703EA"/>
    <w:rsid w:val="00275842"/>
    <w:rsid w:val="00290D71"/>
    <w:rsid w:val="00293BD4"/>
    <w:rsid w:val="002B1F12"/>
    <w:rsid w:val="002E0590"/>
    <w:rsid w:val="002E1F43"/>
    <w:rsid w:val="002E2EF9"/>
    <w:rsid w:val="002F012D"/>
    <w:rsid w:val="00304B54"/>
    <w:rsid w:val="003117AC"/>
    <w:rsid w:val="00326EA9"/>
    <w:rsid w:val="00330944"/>
    <w:rsid w:val="00333870"/>
    <w:rsid w:val="00344086"/>
    <w:rsid w:val="0034484B"/>
    <w:rsid w:val="003479A1"/>
    <w:rsid w:val="00354845"/>
    <w:rsid w:val="00356E67"/>
    <w:rsid w:val="00371730"/>
    <w:rsid w:val="00372401"/>
    <w:rsid w:val="003736A1"/>
    <w:rsid w:val="00375C95"/>
    <w:rsid w:val="00377CDE"/>
    <w:rsid w:val="00391BEE"/>
    <w:rsid w:val="003924BC"/>
    <w:rsid w:val="003961B4"/>
    <w:rsid w:val="003A0E3E"/>
    <w:rsid w:val="003A1313"/>
    <w:rsid w:val="003A6EAC"/>
    <w:rsid w:val="003B0B72"/>
    <w:rsid w:val="003B0DDE"/>
    <w:rsid w:val="003B3DDD"/>
    <w:rsid w:val="003B6BCE"/>
    <w:rsid w:val="003C28AF"/>
    <w:rsid w:val="003D5446"/>
    <w:rsid w:val="003E1462"/>
    <w:rsid w:val="003F2178"/>
    <w:rsid w:val="003F27CD"/>
    <w:rsid w:val="003F7F06"/>
    <w:rsid w:val="00410729"/>
    <w:rsid w:val="004330FC"/>
    <w:rsid w:val="004371F8"/>
    <w:rsid w:val="004373C2"/>
    <w:rsid w:val="00454424"/>
    <w:rsid w:val="0045460C"/>
    <w:rsid w:val="00463DD1"/>
    <w:rsid w:val="0047691D"/>
    <w:rsid w:val="00477F39"/>
    <w:rsid w:val="00482A0C"/>
    <w:rsid w:val="004864B7"/>
    <w:rsid w:val="004A1B71"/>
    <w:rsid w:val="004A224A"/>
    <w:rsid w:val="004A310A"/>
    <w:rsid w:val="004A35C2"/>
    <w:rsid w:val="004A3C03"/>
    <w:rsid w:val="004C3231"/>
    <w:rsid w:val="004C6FBF"/>
    <w:rsid w:val="004C745C"/>
    <w:rsid w:val="004D764D"/>
    <w:rsid w:val="004D7FE5"/>
    <w:rsid w:val="004E257E"/>
    <w:rsid w:val="00521AF5"/>
    <w:rsid w:val="00521DF3"/>
    <w:rsid w:val="005254CE"/>
    <w:rsid w:val="005314DB"/>
    <w:rsid w:val="005358E0"/>
    <w:rsid w:val="005428D4"/>
    <w:rsid w:val="005537FA"/>
    <w:rsid w:val="00553AB7"/>
    <w:rsid w:val="00560079"/>
    <w:rsid w:val="00563552"/>
    <w:rsid w:val="005649EE"/>
    <w:rsid w:val="005667D6"/>
    <w:rsid w:val="00585D7A"/>
    <w:rsid w:val="0059511C"/>
    <w:rsid w:val="005A0D69"/>
    <w:rsid w:val="005B31CF"/>
    <w:rsid w:val="005B4048"/>
    <w:rsid w:val="005B5CD6"/>
    <w:rsid w:val="005E3726"/>
    <w:rsid w:val="005E63D3"/>
    <w:rsid w:val="005F7C42"/>
    <w:rsid w:val="0060498F"/>
    <w:rsid w:val="00612537"/>
    <w:rsid w:val="00623E52"/>
    <w:rsid w:val="00640DFC"/>
    <w:rsid w:val="00665D40"/>
    <w:rsid w:val="00666535"/>
    <w:rsid w:val="006725F8"/>
    <w:rsid w:val="0069257A"/>
    <w:rsid w:val="00697CAA"/>
    <w:rsid w:val="006B2A2D"/>
    <w:rsid w:val="006B427C"/>
    <w:rsid w:val="006C0F2A"/>
    <w:rsid w:val="006C53FA"/>
    <w:rsid w:val="006C77E7"/>
    <w:rsid w:val="006C7EEE"/>
    <w:rsid w:val="006D54C3"/>
    <w:rsid w:val="006E2546"/>
    <w:rsid w:val="006F344A"/>
    <w:rsid w:val="006F3DE2"/>
    <w:rsid w:val="00711CA2"/>
    <w:rsid w:val="007131CF"/>
    <w:rsid w:val="0071364A"/>
    <w:rsid w:val="00722259"/>
    <w:rsid w:val="00722F5C"/>
    <w:rsid w:val="00723673"/>
    <w:rsid w:val="007259F3"/>
    <w:rsid w:val="007322F6"/>
    <w:rsid w:val="00735050"/>
    <w:rsid w:val="0074314E"/>
    <w:rsid w:val="0075693E"/>
    <w:rsid w:val="0076027F"/>
    <w:rsid w:val="00766BDB"/>
    <w:rsid w:val="00771ECD"/>
    <w:rsid w:val="0079564A"/>
    <w:rsid w:val="007A0ECF"/>
    <w:rsid w:val="007A50B8"/>
    <w:rsid w:val="007B2D5B"/>
    <w:rsid w:val="007B626C"/>
    <w:rsid w:val="007C2E4A"/>
    <w:rsid w:val="007C5382"/>
    <w:rsid w:val="007D5BED"/>
    <w:rsid w:val="007D74AB"/>
    <w:rsid w:val="007E7AE2"/>
    <w:rsid w:val="00800A85"/>
    <w:rsid w:val="00814F1A"/>
    <w:rsid w:val="0082103B"/>
    <w:rsid w:val="00821D23"/>
    <w:rsid w:val="00823472"/>
    <w:rsid w:val="00833662"/>
    <w:rsid w:val="008361F9"/>
    <w:rsid w:val="00840ED3"/>
    <w:rsid w:val="0085012F"/>
    <w:rsid w:val="00856C16"/>
    <w:rsid w:val="008836AB"/>
    <w:rsid w:val="008A16D3"/>
    <w:rsid w:val="008A1CBD"/>
    <w:rsid w:val="008A71C9"/>
    <w:rsid w:val="008D042A"/>
    <w:rsid w:val="008E2F3D"/>
    <w:rsid w:val="009172EB"/>
    <w:rsid w:val="00924987"/>
    <w:rsid w:val="0092629D"/>
    <w:rsid w:val="00927B0F"/>
    <w:rsid w:val="00931257"/>
    <w:rsid w:val="009414DE"/>
    <w:rsid w:val="00946C77"/>
    <w:rsid w:val="00953275"/>
    <w:rsid w:val="00961D92"/>
    <w:rsid w:val="00963993"/>
    <w:rsid w:val="00977C23"/>
    <w:rsid w:val="00980FFB"/>
    <w:rsid w:val="00997D53"/>
    <w:rsid w:val="009B3747"/>
    <w:rsid w:val="009B53C9"/>
    <w:rsid w:val="009C1DAB"/>
    <w:rsid w:val="009C46CA"/>
    <w:rsid w:val="009C5199"/>
    <w:rsid w:val="009D2B5A"/>
    <w:rsid w:val="009D6050"/>
    <w:rsid w:val="009D6CA3"/>
    <w:rsid w:val="009E0DA7"/>
    <w:rsid w:val="009F4513"/>
    <w:rsid w:val="009F61F7"/>
    <w:rsid w:val="00A04742"/>
    <w:rsid w:val="00A11550"/>
    <w:rsid w:val="00A212D6"/>
    <w:rsid w:val="00A23769"/>
    <w:rsid w:val="00A34210"/>
    <w:rsid w:val="00A41A10"/>
    <w:rsid w:val="00A509E0"/>
    <w:rsid w:val="00A57265"/>
    <w:rsid w:val="00A60C03"/>
    <w:rsid w:val="00A623E4"/>
    <w:rsid w:val="00AC49DD"/>
    <w:rsid w:val="00AC4E34"/>
    <w:rsid w:val="00AD02CB"/>
    <w:rsid w:val="00AD2F5D"/>
    <w:rsid w:val="00AD5693"/>
    <w:rsid w:val="00AD5938"/>
    <w:rsid w:val="00AF6CDB"/>
    <w:rsid w:val="00B02A9B"/>
    <w:rsid w:val="00B12ECA"/>
    <w:rsid w:val="00B16E5A"/>
    <w:rsid w:val="00B23F30"/>
    <w:rsid w:val="00B40496"/>
    <w:rsid w:val="00B47733"/>
    <w:rsid w:val="00B50867"/>
    <w:rsid w:val="00B53E6A"/>
    <w:rsid w:val="00B629B6"/>
    <w:rsid w:val="00B64B84"/>
    <w:rsid w:val="00B70A9E"/>
    <w:rsid w:val="00B80AF7"/>
    <w:rsid w:val="00B85AA5"/>
    <w:rsid w:val="00B875B7"/>
    <w:rsid w:val="00BA10BB"/>
    <w:rsid w:val="00BB5DA1"/>
    <w:rsid w:val="00BE2869"/>
    <w:rsid w:val="00BE4E55"/>
    <w:rsid w:val="00BF03BB"/>
    <w:rsid w:val="00BF234F"/>
    <w:rsid w:val="00BF6D35"/>
    <w:rsid w:val="00BF79B2"/>
    <w:rsid w:val="00C02CE4"/>
    <w:rsid w:val="00C12C2E"/>
    <w:rsid w:val="00C606D6"/>
    <w:rsid w:val="00C647E6"/>
    <w:rsid w:val="00C80591"/>
    <w:rsid w:val="00C85318"/>
    <w:rsid w:val="00C853F4"/>
    <w:rsid w:val="00C86E32"/>
    <w:rsid w:val="00C94CBC"/>
    <w:rsid w:val="00CA7468"/>
    <w:rsid w:val="00CA7F2B"/>
    <w:rsid w:val="00CB1015"/>
    <w:rsid w:val="00CB3ADB"/>
    <w:rsid w:val="00CB4948"/>
    <w:rsid w:val="00CC0532"/>
    <w:rsid w:val="00CD6DA0"/>
    <w:rsid w:val="00CE6A5F"/>
    <w:rsid w:val="00CE6E0C"/>
    <w:rsid w:val="00CF463A"/>
    <w:rsid w:val="00CF4FBD"/>
    <w:rsid w:val="00CF518B"/>
    <w:rsid w:val="00CF6003"/>
    <w:rsid w:val="00CF602A"/>
    <w:rsid w:val="00D049A3"/>
    <w:rsid w:val="00D118EA"/>
    <w:rsid w:val="00D152F4"/>
    <w:rsid w:val="00D37231"/>
    <w:rsid w:val="00D42082"/>
    <w:rsid w:val="00D472D5"/>
    <w:rsid w:val="00D47F51"/>
    <w:rsid w:val="00D50285"/>
    <w:rsid w:val="00D56C10"/>
    <w:rsid w:val="00D70CA9"/>
    <w:rsid w:val="00D7633A"/>
    <w:rsid w:val="00D86DAF"/>
    <w:rsid w:val="00DA1A2F"/>
    <w:rsid w:val="00DC2B02"/>
    <w:rsid w:val="00DC4370"/>
    <w:rsid w:val="00DD4EF7"/>
    <w:rsid w:val="00DD508A"/>
    <w:rsid w:val="00DD529A"/>
    <w:rsid w:val="00DD58C8"/>
    <w:rsid w:val="00DE0571"/>
    <w:rsid w:val="00DE5E98"/>
    <w:rsid w:val="00DF7737"/>
    <w:rsid w:val="00E0535F"/>
    <w:rsid w:val="00E21B0F"/>
    <w:rsid w:val="00E366F1"/>
    <w:rsid w:val="00E404BD"/>
    <w:rsid w:val="00E418FA"/>
    <w:rsid w:val="00E43027"/>
    <w:rsid w:val="00E571E9"/>
    <w:rsid w:val="00E721EF"/>
    <w:rsid w:val="00EA0826"/>
    <w:rsid w:val="00EA34EE"/>
    <w:rsid w:val="00EA481B"/>
    <w:rsid w:val="00EA7B19"/>
    <w:rsid w:val="00EB1750"/>
    <w:rsid w:val="00EC2DD4"/>
    <w:rsid w:val="00EC39FB"/>
    <w:rsid w:val="00ED567B"/>
    <w:rsid w:val="00EE684E"/>
    <w:rsid w:val="00F0589F"/>
    <w:rsid w:val="00F06E18"/>
    <w:rsid w:val="00F126DE"/>
    <w:rsid w:val="00F1738C"/>
    <w:rsid w:val="00F26AB9"/>
    <w:rsid w:val="00F32BBA"/>
    <w:rsid w:val="00F8288A"/>
    <w:rsid w:val="00FC16DE"/>
    <w:rsid w:val="00FC2FCC"/>
    <w:rsid w:val="00FC37BD"/>
    <w:rsid w:val="00FD4633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3B067"/>
  <w15:docId w15:val="{BE953499-43E8-4538-8DE0-43F6171F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2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082"/>
  </w:style>
  <w:style w:type="paragraph" w:styleId="a6">
    <w:name w:val="footer"/>
    <w:basedOn w:val="a"/>
    <w:link w:val="a7"/>
    <w:uiPriority w:val="99"/>
    <w:unhideWhenUsed/>
    <w:rsid w:val="00D42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082"/>
  </w:style>
  <w:style w:type="paragraph" w:styleId="a8">
    <w:name w:val="Balloon Text"/>
    <w:basedOn w:val="a"/>
    <w:link w:val="a9"/>
    <w:uiPriority w:val="99"/>
    <w:semiHidden/>
    <w:unhideWhenUsed/>
    <w:rsid w:val="00C9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C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C1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75C56-74B7-4D32-B281-7115B4A9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米倉直敏</dc:creator>
  <cp:lastModifiedBy>福岡県 障がい者スポーツ協会</cp:lastModifiedBy>
  <cp:revision>10</cp:revision>
  <cp:lastPrinted>2024-05-18T23:49:00Z</cp:lastPrinted>
  <dcterms:created xsi:type="dcterms:W3CDTF">2024-06-12T10:04:00Z</dcterms:created>
  <dcterms:modified xsi:type="dcterms:W3CDTF">2025-05-28T05:06:00Z</dcterms:modified>
</cp:coreProperties>
</file>